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D6" w:rsidRDefault="000C32D6" w:rsidP="000C32D6">
      <w:pPr>
        <w:pStyle w:val="Tretekstu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5FB5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zmian w Biznesplanie</w:t>
      </w: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FB5">
        <w:rPr>
          <w:rFonts w:ascii="Times New Roman" w:eastAsia="Times New Roman" w:hAnsi="Times New Roman" w:cs="Times New Roman"/>
          <w:sz w:val="24"/>
          <w:szCs w:val="24"/>
        </w:rPr>
        <w:t>w ramach</w:t>
      </w:r>
    </w:p>
    <w:p w:rsidR="00F15FB5" w:rsidRPr="00F15FB5" w:rsidRDefault="00F15FB5" w:rsidP="00F15FB5">
      <w:pPr>
        <w:tabs>
          <w:tab w:val="left" w:pos="1950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5F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Wielkopolskiego Regionalnego Programu Operacyjnego na lata 2014 - 2020</w:t>
      </w: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B5">
        <w:rPr>
          <w:rFonts w:ascii="Times New Roman" w:hAnsi="Times New Roman" w:cs="Times New Roman"/>
          <w:sz w:val="24"/>
          <w:szCs w:val="24"/>
        </w:rPr>
        <w:t xml:space="preserve">Tytuł projekt: </w:t>
      </w:r>
      <w:r>
        <w:rPr>
          <w:rFonts w:ascii="Times New Roman" w:hAnsi="Times New Roman" w:cs="Times New Roman"/>
          <w:b/>
          <w:sz w:val="24"/>
          <w:szCs w:val="24"/>
        </w:rPr>
        <w:t>„Kobiety biznesu</w:t>
      </w:r>
      <w:r w:rsidRPr="00F15FB5">
        <w:rPr>
          <w:rFonts w:ascii="Times New Roman" w:hAnsi="Times New Roman" w:cs="Times New Roman"/>
          <w:b/>
          <w:sz w:val="24"/>
          <w:szCs w:val="24"/>
        </w:rPr>
        <w:t>”</w:t>
      </w:r>
      <w:r w:rsidRPr="00F15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B5">
        <w:rPr>
          <w:rFonts w:ascii="Times New Roman" w:hAnsi="Times New Roman" w:cs="Times New Roman"/>
          <w:sz w:val="24"/>
          <w:szCs w:val="24"/>
        </w:rPr>
        <w:t xml:space="preserve">Numer projektu: </w:t>
      </w:r>
      <w:r>
        <w:rPr>
          <w:rFonts w:ascii="Times New Roman" w:hAnsi="Times New Roman" w:cs="Times New Roman"/>
          <w:b/>
          <w:sz w:val="24"/>
          <w:szCs w:val="24"/>
        </w:rPr>
        <w:t>RPWP.06.03.01-30-0094</w:t>
      </w:r>
      <w:r w:rsidRPr="00F15FB5">
        <w:rPr>
          <w:rFonts w:ascii="Times New Roman" w:hAnsi="Times New Roman" w:cs="Times New Roman"/>
          <w:b/>
          <w:sz w:val="24"/>
          <w:szCs w:val="24"/>
        </w:rPr>
        <w:t>/15</w:t>
      </w: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FB5" w:rsidRPr="00F15FB5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B5">
        <w:rPr>
          <w:rFonts w:ascii="Times New Roman" w:hAnsi="Times New Roman" w:cs="Times New Roman"/>
          <w:bCs/>
          <w:sz w:val="24"/>
          <w:szCs w:val="24"/>
        </w:rPr>
        <w:t xml:space="preserve">Poddziałanie </w:t>
      </w:r>
      <w:r w:rsidRPr="00F15FB5">
        <w:rPr>
          <w:rFonts w:ascii="Times New Roman" w:hAnsi="Times New Roman" w:cs="Times New Roman"/>
          <w:sz w:val="24"/>
          <w:szCs w:val="24"/>
        </w:rPr>
        <w:t>6.3.1 Samozatrudnienie i przedsiębiorczość</w:t>
      </w:r>
    </w:p>
    <w:p w:rsidR="00F15FB5" w:rsidRPr="00345A38" w:rsidRDefault="00F15FB5" w:rsidP="00F15FB5">
      <w:pPr>
        <w:tabs>
          <w:tab w:val="center" w:pos="4536"/>
          <w:tab w:val="right" w:pos="9072"/>
        </w:tabs>
        <w:spacing w:after="0" w:line="240" w:lineRule="auto"/>
        <w:ind w:left="1627" w:hanging="162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tabs>
          <w:tab w:val="left" w:pos="3261"/>
          <w:tab w:val="left" w:leader="dot" w:pos="7938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5FB5" w:rsidRPr="00F15FB5" w:rsidRDefault="00F15FB5" w:rsidP="00F15FB5">
      <w:pPr>
        <w:tabs>
          <w:tab w:val="left" w:pos="3261"/>
          <w:tab w:val="left" w:leader="dot" w:pos="7938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F15FB5">
        <w:rPr>
          <w:rFonts w:ascii="Times New Roman" w:hAnsi="Times New Roman" w:cs="Times New Roman"/>
        </w:rPr>
        <w:t>Nr referencyjny  biznesplanu:</w:t>
      </w:r>
      <w:r w:rsidRPr="00F15FB5">
        <w:rPr>
          <w:rFonts w:ascii="Times New Roman" w:hAnsi="Times New Roman" w:cs="Times New Roman"/>
        </w:rPr>
        <w:tab/>
      </w:r>
      <w:r w:rsidRPr="00F15FB5">
        <w:rPr>
          <w:rFonts w:ascii="Times New Roman" w:hAnsi="Times New Roman" w:cs="Times New Roman"/>
        </w:rPr>
        <w:tab/>
      </w:r>
    </w:p>
    <w:p w:rsidR="00F15FB5" w:rsidRPr="00F15FB5" w:rsidRDefault="00F15FB5" w:rsidP="00F15FB5">
      <w:pPr>
        <w:tabs>
          <w:tab w:val="left" w:pos="3261"/>
          <w:tab w:val="left" w:leader="dot" w:pos="7938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F15FB5">
        <w:rPr>
          <w:rFonts w:ascii="Times New Roman" w:hAnsi="Times New Roman" w:cs="Times New Roman"/>
        </w:rPr>
        <w:t>Imię i nazwisko uczestnika projektu:</w:t>
      </w:r>
      <w:r w:rsidRPr="00F15FB5">
        <w:rPr>
          <w:rFonts w:ascii="Times New Roman" w:hAnsi="Times New Roman" w:cs="Times New Roman"/>
        </w:rPr>
        <w:tab/>
      </w:r>
      <w:r w:rsidRPr="00F15FB5">
        <w:rPr>
          <w:rFonts w:ascii="Times New Roman" w:hAnsi="Times New Roman" w:cs="Times New Roman"/>
        </w:rPr>
        <w:tab/>
      </w:r>
    </w:p>
    <w:p w:rsidR="00F15FB5" w:rsidRPr="00F15FB5" w:rsidRDefault="00F15FB5" w:rsidP="00F15FB5">
      <w:pPr>
        <w:suppressAutoHyphens/>
        <w:spacing w:before="360"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5FB5">
        <w:rPr>
          <w:rFonts w:ascii="Times New Roman" w:eastAsia="Times New Roman" w:hAnsi="Times New Roman" w:cs="Times New Roman"/>
          <w:lang w:eastAsia="ar-SA"/>
        </w:rPr>
        <w:t>Zmiany w biznespla</w:t>
      </w:r>
      <w:r>
        <w:rPr>
          <w:rFonts w:ascii="Times New Roman" w:eastAsia="Times New Roman" w:hAnsi="Times New Roman" w:cs="Times New Roman"/>
          <w:lang w:eastAsia="ar-SA"/>
        </w:rPr>
        <w:t>nie do jakich zobowiązany jest U</w:t>
      </w:r>
      <w:r w:rsidRPr="00F15FB5">
        <w:rPr>
          <w:rFonts w:ascii="Times New Roman" w:eastAsia="Times New Roman" w:hAnsi="Times New Roman" w:cs="Times New Roman"/>
          <w:lang w:eastAsia="ar-SA"/>
        </w:rPr>
        <w:t>czestnik projektu:</w:t>
      </w:r>
    </w:p>
    <w:tbl>
      <w:tblPr>
        <w:tblW w:w="9482" w:type="dxa"/>
        <w:tblInd w:w="-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82"/>
      </w:tblGrid>
      <w:tr w:rsidR="00F15FB5" w:rsidRPr="00345A38" w:rsidTr="00F15FB5">
        <w:trPr>
          <w:trHeight w:val="2691"/>
        </w:trPr>
        <w:tc>
          <w:tcPr>
            <w:tcW w:w="9482" w:type="dxa"/>
            <w:shd w:val="clear" w:color="auto" w:fill="auto"/>
          </w:tcPr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15FB5" w:rsidRPr="00345A38" w:rsidRDefault="00F15FB5" w:rsidP="008541E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15FB5" w:rsidRPr="00345A38" w:rsidRDefault="00F15FB5" w:rsidP="00F1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5FB5" w:rsidRPr="00F15FB5" w:rsidRDefault="00F15FB5" w:rsidP="00F15FB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15FB5">
        <w:rPr>
          <w:rFonts w:ascii="Times New Roman" w:eastAsia="Times New Roman" w:hAnsi="Times New Roman" w:cs="Times New Roman"/>
          <w:lang w:eastAsia="ar-SA"/>
        </w:rPr>
        <w:t>Zmiany w sposobie wykorzystania jednorazowej dotacji ja</w:t>
      </w:r>
      <w:r>
        <w:rPr>
          <w:rFonts w:ascii="Times New Roman" w:eastAsia="Times New Roman" w:hAnsi="Times New Roman" w:cs="Times New Roman"/>
          <w:lang w:eastAsia="ar-SA"/>
        </w:rPr>
        <w:t>kie zobowiązany jest uwzględnić U</w:t>
      </w:r>
      <w:r w:rsidRPr="00F15FB5">
        <w:rPr>
          <w:rFonts w:ascii="Times New Roman" w:eastAsia="Times New Roman" w:hAnsi="Times New Roman" w:cs="Times New Roman"/>
          <w:lang w:eastAsia="ar-SA"/>
        </w:rPr>
        <w:t>czestnik</w:t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  <w:r w:rsidRPr="00345A38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W w:w="94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026"/>
        <w:gridCol w:w="939"/>
        <w:gridCol w:w="883"/>
        <w:gridCol w:w="808"/>
        <w:gridCol w:w="1317"/>
        <w:gridCol w:w="3036"/>
      </w:tblGrid>
      <w:tr w:rsidR="00F15FB5" w:rsidRPr="00C15432" w:rsidTr="008541E1">
        <w:trPr>
          <w:trHeight w:val="461"/>
        </w:trPr>
        <w:tc>
          <w:tcPr>
            <w:tcW w:w="473" w:type="dxa"/>
            <w:vMerge w:val="restart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2026" w:type="dxa"/>
            <w:vMerge w:val="restart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Wydatek</w:t>
            </w:r>
          </w:p>
        </w:tc>
        <w:tc>
          <w:tcPr>
            <w:tcW w:w="2630" w:type="dxa"/>
            <w:gridSpan w:val="3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Finansowanie</w:t>
            </w:r>
          </w:p>
        </w:tc>
        <w:tc>
          <w:tcPr>
            <w:tcW w:w="1317" w:type="dxa"/>
            <w:vMerge w:val="restart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Termin poniesienia wydatku*</w:t>
            </w:r>
          </w:p>
        </w:tc>
        <w:tc>
          <w:tcPr>
            <w:tcW w:w="3036" w:type="dxa"/>
            <w:vMerge w:val="restart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Komentarz</w:t>
            </w:r>
          </w:p>
        </w:tc>
      </w:tr>
      <w:tr w:rsidR="00F15FB5" w:rsidRPr="00C15432" w:rsidTr="008541E1">
        <w:trPr>
          <w:trHeight w:val="143"/>
        </w:trPr>
        <w:tc>
          <w:tcPr>
            <w:tcW w:w="473" w:type="dxa"/>
            <w:vMerge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6" w:type="dxa"/>
            <w:vMerge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Dotacja</w:t>
            </w:r>
          </w:p>
        </w:tc>
        <w:tc>
          <w:tcPr>
            <w:tcW w:w="883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Śr. własne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6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6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6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6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Pr="00F15FB5" w:rsidRDefault="00F15FB5" w:rsidP="00F15FB5">
      <w:pPr>
        <w:spacing w:after="0" w:line="240" w:lineRule="auto"/>
        <w:rPr>
          <w:rFonts w:ascii="Times New Roman" w:hAnsi="Times New Roman" w:cs="Times New Roman"/>
          <w:i/>
        </w:rPr>
      </w:pPr>
      <w:r w:rsidRPr="00F15FB5">
        <w:rPr>
          <w:rFonts w:ascii="Times New Roman" w:hAnsi="Times New Roman" w:cs="Times New Roman"/>
          <w:i/>
        </w:rPr>
        <w:t>Data i podpis Beneficjenta.......</w:t>
      </w:r>
      <w:r>
        <w:rPr>
          <w:rFonts w:ascii="Times New Roman" w:hAnsi="Times New Roman" w:cs="Times New Roman"/>
          <w:i/>
        </w:rPr>
        <w:t>.................................................</w:t>
      </w:r>
      <w:r w:rsidRPr="00F15FB5">
        <w:rPr>
          <w:rFonts w:ascii="Times New Roman" w:hAnsi="Times New Roman" w:cs="Times New Roman"/>
          <w:i/>
        </w:rPr>
        <w:t>...................</w:t>
      </w: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</w:rPr>
      </w:pPr>
    </w:p>
    <w:p w:rsidR="00F15FB5" w:rsidRPr="00F15FB5" w:rsidRDefault="00F15FB5" w:rsidP="00F15FB5">
      <w:pPr>
        <w:spacing w:after="0" w:line="240" w:lineRule="auto"/>
        <w:rPr>
          <w:rFonts w:ascii="Times New Roman" w:hAnsi="Times New Roman" w:cs="Times New Roman"/>
        </w:rPr>
      </w:pPr>
    </w:p>
    <w:p w:rsidR="00F15FB5" w:rsidRPr="00F15FB5" w:rsidRDefault="00F15FB5" w:rsidP="00F15FB5">
      <w:pPr>
        <w:suppressAutoHyphens/>
        <w:spacing w:before="360"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15FB5">
        <w:rPr>
          <w:rFonts w:ascii="Times New Roman" w:eastAsia="Times New Roman" w:hAnsi="Times New Roman" w:cs="Times New Roman"/>
          <w:lang w:eastAsia="ar-SA"/>
        </w:rPr>
        <w:lastRenderedPageBreak/>
        <w:t>Zmiany w sposobie wykorzystania finansowego wsparcia pomostowego jak</w:t>
      </w:r>
      <w:r>
        <w:rPr>
          <w:rFonts w:ascii="Times New Roman" w:eastAsia="Times New Roman" w:hAnsi="Times New Roman" w:cs="Times New Roman"/>
          <w:lang w:eastAsia="ar-SA"/>
        </w:rPr>
        <w:t>ie zobowiązany jest uwzględnić U</w:t>
      </w:r>
      <w:r w:rsidRPr="00F15FB5">
        <w:rPr>
          <w:rFonts w:ascii="Times New Roman" w:eastAsia="Times New Roman" w:hAnsi="Times New Roman" w:cs="Times New Roman"/>
          <w:lang w:eastAsia="ar-SA"/>
        </w:rPr>
        <w:t>czestnik:</w:t>
      </w:r>
    </w:p>
    <w:tbl>
      <w:tblPr>
        <w:tblW w:w="9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3637"/>
        <w:gridCol w:w="2019"/>
        <w:gridCol w:w="3304"/>
      </w:tblGrid>
      <w:tr w:rsidR="00F15FB5" w:rsidRPr="00C15432" w:rsidTr="008541E1">
        <w:trPr>
          <w:trHeight w:val="461"/>
        </w:trPr>
        <w:tc>
          <w:tcPr>
            <w:tcW w:w="472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3637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Wydatek</w:t>
            </w:r>
          </w:p>
        </w:tc>
        <w:tc>
          <w:tcPr>
            <w:tcW w:w="2019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Szacunkowa wysokość</w:t>
            </w:r>
          </w:p>
        </w:tc>
        <w:tc>
          <w:tcPr>
            <w:tcW w:w="3304" w:type="dxa"/>
            <w:shd w:val="clear" w:color="auto" w:fill="F2F2F2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5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Komentarz</w:t>
            </w:r>
          </w:p>
        </w:tc>
      </w:tr>
      <w:tr w:rsidR="00F15FB5" w:rsidRPr="00C15432" w:rsidTr="008541E1">
        <w:trPr>
          <w:trHeight w:val="461"/>
        </w:trPr>
        <w:tc>
          <w:tcPr>
            <w:tcW w:w="472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4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2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4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2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4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15FB5" w:rsidRPr="00C15432" w:rsidTr="008541E1">
        <w:trPr>
          <w:trHeight w:val="461"/>
        </w:trPr>
        <w:tc>
          <w:tcPr>
            <w:tcW w:w="472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304" w:type="dxa"/>
            <w:shd w:val="clear" w:color="auto" w:fill="auto"/>
          </w:tcPr>
          <w:p w:rsidR="00F15FB5" w:rsidRPr="00C15432" w:rsidRDefault="00F15FB5" w:rsidP="008541E1">
            <w:pPr>
              <w:tabs>
                <w:tab w:val="left" w:pos="397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F15FB5" w:rsidRPr="00345A38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F15FB5" w:rsidRDefault="00F15FB5" w:rsidP="00F15FB5">
      <w:pPr>
        <w:spacing w:after="0" w:line="240" w:lineRule="auto"/>
        <w:rPr>
          <w:rFonts w:ascii="Times New Roman" w:hAnsi="Times New Roman" w:cs="Times New Roman"/>
          <w:i/>
        </w:rPr>
      </w:pPr>
      <w:r w:rsidRPr="00F15FB5">
        <w:rPr>
          <w:rFonts w:ascii="Times New Roman" w:hAnsi="Times New Roman" w:cs="Times New Roman"/>
          <w:i/>
        </w:rPr>
        <w:t>Data i podpis Beneficjenta...................</w:t>
      </w:r>
      <w:r>
        <w:rPr>
          <w:rFonts w:ascii="Times New Roman" w:hAnsi="Times New Roman" w:cs="Times New Roman"/>
          <w:i/>
        </w:rPr>
        <w:t>...........................................</w:t>
      </w:r>
      <w:r w:rsidRPr="00F15FB5">
        <w:rPr>
          <w:rFonts w:ascii="Times New Roman" w:hAnsi="Times New Roman" w:cs="Times New Roman"/>
          <w:i/>
        </w:rPr>
        <w:t>.......</w:t>
      </w: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before="720" w:after="720"/>
        <w:rPr>
          <w:rFonts w:ascii="Times New Roman" w:hAnsi="Times New Roman" w:cs="Times New Roman"/>
          <w:sz w:val="20"/>
          <w:szCs w:val="20"/>
        </w:rPr>
      </w:pPr>
      <w:r w:rsidRPr="00345A38">
        <w:rPr>
          <w:rFonts w:ascii="Times New Roman" w:hAnsi="Times New Roman" w:cs="Times New Roman"/>
          <w:sz w:val="20"/>
          <w:szCs w:val="20"/>
        </w:rPr>
        <w:t>Oceniający 1 ………………………………………. /data i podpis/</w:t>
      </w:r>
    </w:p>
    <w:p w:rsidR="00F15FB5" w:rsidRPr="00345A38" w:rsidRDefault="00F15FB5" w:rsidP="00AA7A7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15FB5" w:rsidRPr="00345A38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FB5" w:rsidRPr="00345A38" w:rsidRDefault="00F15FB5" w:rsidP="00F15F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2D6" w:rsidRDefault="000C32D6" w:rsidP="00F15FB5">
      <w:pPr>
        <w:pStyle w:val="Tretekstu"/>
        <w:spacing w:after="0"/>
        <w:jc w:val="center"/>
      </w:pPr>
    </w:p>
    <w:sectPr w:rsidR="000C32D6" w:rsidSect="000C32D6">
      <w:headerReference w:type="default" r:id="rId6"/>
      <w:foot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E28" w:rsidRDefault="00822E28" w:rsidP="000C32D6">
      <w:pPr>
        <w:spacing w:after="0" w:line="240" w:lineRule="auto"/>
      </w:pPr>
      <w:r>
        <w:separator/>
      </w:r>
    </w:p>
  </w:endnote>
  <w:endnote w:type="continuationSeparator" w:id="0">
    <w:p w:rsidR="00822E28" w:rsidRDefault="00822E28" w:rsidP="000C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D6" w:rsidRDefault="000C32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665768B" wp14:editId="6D81757B">
          <wp:simplePos x="0" y="0"/>
          <wp:positionH relativeFrom="column">
            <wp:posOffset>4238625</wp:posOffset>
          </wp:positionH>
          <wp:positionV relativeFrom="paragraph">
            <wp:posOffset>-161925</wp:posOffset>
          </wp:positionV>
          <wp:extent cx="641351" cy="656594"/>
          <wp:effectExtent l="0" t="0" r="6349" b="0"/>
          <wp:wrapSquare wrapText="bothSides"/>
          <wp:docPr id="3" name="Obraz 7" descr="C:\Users\beata.janicka\AppData\Local\Microsoft\Windows\INetCache\Content.Outlook\FBJXKH2G\logo4_GRANATOWE CAR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1" cy="6565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41106F" wp14:editId="0720220F">
          <wp:simplePos x="0" y="0"/>
          <wp:positionH relativeFrom="margin">
            <wp:posOffset>457200</wp:posOffset>
          </wp:positionH>
          <wp:positionV relativeFrom="paragraph">
            <wp:posOffset>-9525</wp:posOffset>
          </wp:positionV>
          <wp:extent cx="1998348" cy="409578"/>
          <wp:effectExtent l="0" t="0" r="1902" b="9522"/>
          <wp:wrapTight wrapText="bothSides">
            <wp:wrapPolygon edited="0">
              <wp:start x="0" y="0"/>
              <wp:lineTo x="0" y="21098"/>
              <wp:lineTo x="21415" y="21098"/>
              <wp:lineTo x="21415" y="0"/>
              <wp:lineTo x="0" y="0"/>
            </wp:wrapPolygon>
          </wp:wrapTight>
          <wp:docPr id="2" name="Obraz 1" descr="D:\Dane_Eliza\Pulpit\OLEC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8348" cy="409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E28" w:rsidRDefault="00822E28" w:rsidP="000C32D6">
      <w:pPr>
        <w:spacing w:after="0" w:line="240" w:lineRule="auto"/>
      </w:pPr>
      <w:r>
        <w:separator/>
      </w:r>
    </w:p>
  </w:footnote>
  <w:footnote w:type="continuationSeparator" w:id="0">
    <w:p w:rsidR="00822E28" w:rsidRDefault="00822E28" w:rsidP="000C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D6" w:rsidRDefault="000C32D6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5581A0DF" wp14:editId="690577CE">
          <wp:extent cx="5749920" cy="570869"/>
          <wp:effectExtent l="0" t="0" r="3180" b="631"/>
          <wp:docPr id="1" name="Obraz 6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9920" cy="5708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D6"/>
    <w:rsid w:val="000C32D6"/>
    <w:rsid w:val="00590321"/>
    <w:rsid w:val="005C060A"/>
    <w:rsid w:val="00822E28"/>
    <w:rsid w:val="00AA7A7F"/>
    <w:rsid w:val="00D00DC9"/>
    <w:rsid w:val="00F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6D25-2E6D-499F-884B-B341574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FB5"/>
    <w:pPr>
      <w:spacing w:after="200" w:line="276" w:lineRule="auto"/>
    </w:pPr>
    <w:rPr>
      <w:rFonts w:ascii="Calibri" w:eastAsia="Calibri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32D6"/>
  </w:style>
  <w:style w:type="paragraph" w:styleId="Stopka">
    <w:name w:val="footer"/>
    <w:basedOn w:val="Normalny"/>
    <w:link w:val="StopkaZnak"/>
    <w:uiPriority w:val="99"/>
    <w:unhideWhenUsed/>
    <w:rsid w:val="000C32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C32D6"/>
  </w:style>
  <w:style w:type="paragraph" w:customStyle="1" w:styleId="Tretekstu">
    <w:name w:val="Treść tekstu"/>
    <w:basedOn w:val="Normalny"/>
    <w:rsid w:val="000C32D6"/>
    <w:pPr>
      <w:spacing w:after="140" w:line="288" w:lineRule="auto"/>
    </w:pPr>
    <w:rPr>
      <w:rFonts w:cstheme="minorBidi"/>
      <w:lang w:eastAsia="en-US"/>
    </w:rPr>
  </w:style>
  <w:style w:type="paragraph" w:customStyle="1" w:styleId="Gwka">
    <w:name w:val="Główka"/>
    <w:basedOn w:val="Normalny"/>
    <w:uiPriority w:val="99"/>
    <w:unhideWhenUsed/>
    <w:rsid w:val="000C32D6"/>
    <w:pPr>
      <w:tabs>
        <w:tab w:val="center" w:pos="4536"/>
        <w:tab w:val="right" w:pos="9072"/>
      </w:tabs>
      <w:spacing w:after="0" w:line="240" w:lineRule="auto"/>
    </w:pPr>
    <w:rPr>
      <w:rFonts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Migdalska</dc:creator>
  <cp:keywords/>
  <dc:description/>
  <cp:lastModifiedBy>Natalia Migdalska</cp:lastModifiedBy>
  <cp:revision>3</cp:revision>
  <dcterms:created xsi:type="dcterms:W3CDTF">2017-07-09T13:34:00Z</dcterms:created>
  <dcterms:modified xsi:type="dcterms:W3CDTF">2017-09-15T12:00:00Z</dcterms:modified>
</cp:coreProperties>
</file>