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line="360" w:lineRule="auto"/>
        <w:ind w:left="4040"/>
        <w:rPr>
          <w:rFonts w:ascii="Times New Roman" w:eastAsia="Times New Roman" w:hAnsi="Times New Roman"/>
          <w:b/>
          <w:i/>
          <w:sz w:val="20"/>
          <w:szCs w:val="20"/>
          <w:u w:val="single"/>
        </w:rPr>
      </w:pPr>
      <w:r w:rsidRPr="00FC2C5D">
        <w:rPr>
          <w:rFonts w:ascii="Times New Roman" w:eastAsia="Times New Roman" w:hAnsi="Times New Roman"/>
          <w:b/>
          <w:i/>
          <w:sz w:val="20"/>
          <w:szCs w:val="20"/>
          <w:u w:val="single"/>
        </w:rPr>
        <w:t>Biznesplan</w:t>
      </w:r>
    </w:p>
    <w:p w:rsidR="004236B9" w:rsidRPr="00FC2C5D" w:rsidRDefault="004236B9" w:rsidP="004236B9">
      <w:pPr>
        <w:spacing w:after="0" w:line="360" w:lineRule="auto"/>
        <w:jc w:val="center"/>
        <w:rPr>
          <w:rFonts w:ascii="Times New Roman" w:eastAsia="Times New Roman" w:hAnsi="Times New Roman"/>
          <w:sz w:val="20"/>
          <w:szCs w:val="20"/>
          <w:lang w:eastAsia="pl-PL"/>
        </w:rPr>
      </w:pPr>
      <w:r w:rsidRPr="00FC2C5D">
        <w:rPr>
          <w:rFonts w:ascii="Times New Roman" w:eastAsia="Times New Roman" w:hAnsi="Times New Roman"/>
          <w:sz w:val="20"/>
          <w:szCs w:val="20"/>
          <w:lang w:eastAsia="pl-PL"/>
        </w:rPr>
        <w:t>w ramach</w:t>
      </w:r>
    </w:p>
    <w:p w:rsidR="004236B9" w:rsidRPr="00FC2C5D" w:rsidRDefault="004236B9" w:rsidP="004236B9">
      <w:pPr>
        <w:pStyle w:val="Gwka"/>
        <w:tabs>
          <w:tab w:val="left" w:pos="1950"/>
        </w:tabs>
        <w:spacing w:line="360" w:lineRule="auto"/>
        <w:jc w:val="center"/>
        <w:rPr>
          <w:rFonts w:ascii="Times New Roman" w:hAnsi="Times New Roman" w:cs="Times New Roman"/>
          <w:sz w:val="20"/>
          <w:szCs w:val="20"/>
        </w:rPr>
      </w:pPr>
      <w:r w:rsidRPr="00FC2C5D">
        <w:rPr>
          <w:rFonts w:ascii="Times New Roman" w:hAnsi="Times New Roman" w:cs="Times New Roman"/>
          <w:b/>
          <w:bCs/>
          <w:i/>
          <w:iCs/>
          <w:sz w:val="20"/>
          <w:szCs w:val="20"/>
        </w:rPr>
        <w:t>Wielkopolskiego Regionalnego Programu Operacyjnego</w:t>
      </w:r>
      <w:r w:rsidRPr="00FC2C5D">
        <w:rPr>
          <w:rFonts w:ascii="Times New Roman" w:hAnsi="Times New Roman" w:cs="Times New Roman"/>
          <w:b/>
          <w:bCs/>
          <w:i/>
          <w:iCs/>
          <w:sz w:val="20"/>
          <w:szCs w:val="20"/>
        </w:rPr>
        <w:br/>
        <w:t>na lata 2014 – 2020</w:t>
      </w:r>
      <w:r w:rsidRPr="00FC2C5D">
        <w:rPr>
          <w:rFonts w:ascii="Times New Roman" w:hAnsi="Times New Roman" w:cs="Times New Roman"/>
          <w:b/>
          <w:bCs/>
          <w:i/>
          <w:iCs/>
          <w:sz w:val="20"/>
          <w:szCs w:val="20"/>
        </w:rPr>
        <w:br/>
      </w:r>
      <w:r w:rsidRPr="00FC2C5D">
        <w:rPr>
          <w:rFonts w:ascii="Times New Roman" w:hAnsi="Times New Roman" w:cs="Times New Roman"/>
          <w:sz w:val="20"/>
          <w:szCs w:val="20"/>
        </w:rPr>
        <w:t xml:space="preserve">Tytuł projekt: </w:t>
      </w:r>
      <w:r>
        <w:rPr>
          <w:rFonts w:ascii="Times New Roman" w:hAnsi="Times New Roman" w:cs="Times New Roman"/>
          <w:b/>
          <w:sz w:val="20"/>
          <w:szCs w:val="20"/>
        </w:rPr>
        <w:t>„</w:t>
      </w:r>
      <w:r w:rsidR="0032629C">
        <w:rPr>
          <w:rFonts w:ascii="Times New Roman" w:hAnsi="Times New Roman" w:cs="Times New Roman"/>
          <w:b/>
          <w:sz w:val="20"/>
          <w:szCs w:val="20"/>
        </w:rPr>
        <w:t>Podejmij decyzję otwórz firmę</w:t>
      </w:r>
      <w:r w:rsidRPr="00FC2C5D">
        <w:rPr>
          <w:rFonts w:ascii="Times New Roman" w:hAnsi="Times New Roman" w:cs="Times New Roman"/>
          <w:b/>
          <w:sz w:val="20"/>
          <w:szCs w:val="20"/>
        </w:rPr>
        <w:t>”</w:t>
      </w:r>
      <w:r w:rsidRPr="00FC2C5D">
        <w:rPr>
          <w:rFonts w:ascii="Times New Roman" w:hAnsi="Times New Roman" w:cs="Times New Roman"/>
          <w:sz w:val="20"/>
          <w:szCs w:val="20"/>
        </w:rPr>
        <w:t xml:space="preserve"> </w:t>
      </w:r>
    </w:p>
    <w:p w:rsidR="004236B9" w:rsidRPr="00FC2C5D" w:rsidRDefault="004236B9" w:rsidP="004236B9">
      <w:pPr>
        <w:spacing w:after="0" w:line="360" w:lineRule="auto"/>
        <w:jc w:val="center"/>
        <w:rPr>
          <w:rFonts w:ascii="Times New Roman" w:hAnsi="Times New Roman"/>
          <w:b/>
          <w:sz w:val="20"/>
          <w:szCs w:val="20"/>
        </w:rPr>
      </w:pPr>
      <w:r w:rsidRPr="00FC2C5D">
        <w:rPr>
          <w:rFonts w:ascii="Times New Roman" w:hAnsi="Times New Roman"/>
          <w:sz w:val="20"/>
          <w:szCs w:val="20"/>
        </w:rPr>
        <w:t xml:space="preserve">Numer projektu: </w:t>
      </w:r>
      <w:r w:rsidR="00C2138F">
        <w:rPr>
          <w:rFonts w:ascii="Times New Roman" w:hAnsi="Times New Roman"/>
          <w:b/>
          <w:sz w:val="20"/>
          <w:szCs w:val="20"/>
        </w:rPr>
        <w:t>RPWP.06.03.01</w:t>
      </w:r>
      <w:r w:rsidR="00FB61B8">
        <w:rPr>
          <w:rFonts w:ascii="Times New Roman" w:hAnsi="Times New Roman"/>
          <w:b/>
          <w:sz w:val="20"/>
          <w:szCs w:val="20"/>
        </w:rPr>
        <w:t>-30-0</w:t>
      </w:r>
      <w:r w:rsidR="00C2138F">
        <w:rPr>
          <w:rFonts w:ascii="Times New Roman" w:hAnsi="Times New Roman"/>
          <w:b/>
          <w:sz w:val="20"/>
          <w:szCs w:val="20"/>
        </w:rPr>
        <w:t>112/17</w:t>
      </w:r>
    </w:p>
    <w:p w:rsidR="004236B9" w:rsidRDefault="004236B9" w:rsidP="004236B9">
      <w:pPr>
        <w:spacing w:after="0" w:line="360" w:lineRule="auto"/>
        <w:jc w:val="center"/>
        <w:rPr>
          <w:rFonts w:ascii="Times New Roman" w:hAnsi="Times New Roman"/>
          <w:sz w:val="20"/>
          <w:szCs w:val="20"/>
        </w:rPr>
      </w:pPr>
      <w:r w:rsidRPr="00FC2C5D">
        <w:rPr>
          <w:rFonts w:ascii="Times New Roman" w:hAnsi="Times New Roman"/>
          <w:bCs/>
          <w:sz w:val="20"/>
          <w:szCs w:val="20"/>
        </w:rPr>
        <w:t xml:space="preserve">Poddziałanie </w:t>
      </w:r>
      <w:r w:rsidR="00403EEC">
        <w:rPr>
          <w:rFonts w:ascii="Times New Roman" w:hAnsi="Times New Roman"/>
          <w:sz w:val="20"/>
          <w:szCs w:val="20"/>
        </w:rPr>
        <w:t>6.3</w:t>
      </w:r>
      <w:r w:rsidR="00FB61B8">
        <w:rPr>
          <w:rFonts w:ascii="Times New Roman" w:hAnsi="Times New Roman"/>
          <w:sz w:val="20"/>
          <w:szCs w:val="20"/>
        </w:rPr>
        <w:t xml:space="preserve">. </w:t>
      </w:r>
    </w:p>
    <w:p w:rsidR="00FB61B8" w:rsidRPr="00FB61B8" w:rsidRDefault="00403EEC" w:rsidP="00FB61B8">
      <w:pPr>
        <w:spacing w:line="0" w:lineRule="atLeast"/>
        <w:ind w:right="-259"/>
        <w:jc w:val="center"/>
        <w:rPr>
          <w:rFonts w:ascii="Times New Roman" w:eastAsia="Times New Roman" w:hAnsi="Times New Roman"/>
          <w:i/>
          <w:sz w:val="20"/>
          <w:szCs w:val="20"/>
        </w:rPr>
      </w:pPr>
      <w:r>
        <w:rPr>
          <w:rFonts w:ascii="Times New Roman" w:eastAsia="Times New Roman" w:hAnsi="Times New Roman"/>
          <w:i/>
          <w:sz w:val="20"/>
          <w:szCs w:val="20"/>
        </w:rPr>
        <w:t>Samozatrudnienie i rozwój</w:t>
      </w:r>
    </w:p>
    <w:p w:rsidR="00FB61B8" w:rsidRPr="00FC2C5D" w:rsidRDefault="00FB61B8" w:rsidP="004236B9">
      <w:pPr>
        <w:spacing w:after="0" w:line="360" w:lineRule="auto"/>
        <w:jc w:val="center"/>
        <w:rPr>
          <w:rFonts w:ascii="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Spis treści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2</w:t>
      </w:r>
    </w:p>
    <w:p w:rsidR="004236B9" w:rsidRPr="00FC2C5D" w:rsidRDefault="004236B9" w:rsidP="004236B9">
      <w:pPr>
        <w:tabs>
          <w:tab w:val="left" w:pos="6720"/>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 - POMYSŁ NA BIZNES – ANALIZA MARKETINGOWA</w:t>
      </w:r>
      <w:r w:rsidRPr="00FC2C5D">
        <w:rPr>
          <w:rFonts w:ascii="Times New Roman" w:eastAsia="Times New Roman" w:hAnsi="Times New Roman"/>
          <w:sz w:val="20"/>
          <w:szCs w:val="20"/>
        </w:rPr>
        <w:tab/>
      </w:r>
      <w:r>
        <w:rPr>
          <w:rFonts w:ascii="Times New Roman" w:eastAsia="Times New Roman" w:hAnsi="Times New Roman"/>
          <w:sz w:val="20"/>
          <w:szCs w:val="20"/>
        </w:rPr>
        <w:tab/>
      </w:r>
      <w:r w:rsidRPr="00FC2C5D">
        <w:rPr>
          <w:rFonts w:ascii="Times New Roman" w:eastAsia="Times New Roman" w:hAnsi="Times New Roman"/>
          <w:b/>
          <w:sz w:val="20"/>
          <w:szCs w:val="20"/>
        </w:rPr>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PRODUKT</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KLIENCI I RYNEK</w:t>
      </w:r>
      <w:r w:rsidRPr="00FC2C5D">
        <w:rPr>
          <w:rFonts w:ascii="Times New Roman" w:eastAsia="Times New Roman" w:hAnsi="Times New Roman"/>
          <w:sz w:val="20"/>
          <w:szCs w:val="20"/>
        </w:rPr>
        <w:tab/>
        <w:t>3</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PROMOCJA</w:t>
      </w:r>
      <w:r w:rsidRPr="00FC2C5D">
        <w:rPr>
          <w:rFonts w:ascii="Times New Roman" w:eastAsia="Times New Roman" w:hAnsi="Times New Roman"/>
          <w:sz w:val="20"/>
          <w:szCs w:val="20"/>
        </w:rPr>
        <w:tab/>
        <w:t>4</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4. GŁÓWNI KONKURENCI</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5. ANALIZA OGRANICZEŃ</w:t>
      </w:r>
      <w:r w:rsidRPr="00FC2C5D">
        <w:rPr>
          <w:rFonts w:ascii="Times New Roman" w:eastAsia="Times New Roman" w:hAnsi="Times New Roman"/>
          <w:sz w:val="20"/>
          <w:szCs w:val="20"/>
        </w:rPr>
        <w:tab/>
        <w:t>5</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 POTENCJAŁ WNIOSKODAWCY</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6</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IDENTYFIKACJA POTENCJAŁU WNIOSKODAWCY</w:t>
      </w:r>
      <w:r w:rsidRPr="00FC2C5D">
        <w:rPr>
          <w:rFonts w:ascii="Times New Roman" w:eastAsia="Times New Roman" w:hAnsi="Times New Roman"/>
          <w:sz w:val="20"/>
          <w:szCs w:val="20"/>
        </w:rPr>
        <w:tab/>
        <w:t>6</w:t>
      </w:r>
    </w:p>
    <w:p w:rsidR="004236B9" w:rsidRPr="00FC2C5D" w:rsidRDefault="004236B9" w:rsidP="004236B9">
      <w:pPr>
        <w:tabs>
          <w:tab w:val="left" w:pos="328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KATEGORIA III – OPŁACALNO</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ŚĆ I EFEKTYWNOŚĆ EKONOMICZNA</w:t>
      </w:r>
    </w:p>
    <w:p w:rsidR="004236B9" w:rsidRPr="00FC2C5D" w:rsidRDefault="004236B9" w:rsidP="004236B9">
      <w:pPr>
        <w:tabs>
          <w:tab w:val="left" w:leader="dot" w:pos="8920"/>
        </w:tabs>
        <w:spacing w:after="0" w:line="360" w:lineRule="auto"/>
        <w:rPr>
          <w:rFonts w:ascii="Times New Roman" w:eastAsia="Times New Roman" w:hAnsi="Times New Roman"/>
          <w:b/>
          <w:sz w:val="20"/>
          <w:szCs w:val="20"/>
        </w:rPr>
      </w:pPr>
      <w:r w:rsidRPr="00FC2C5D">
        <w:rPr>
          <w:rFonts w:ascii="Times New Roman" w:eastAsia="Times New Roman" w:hAnsi="Times New Roman"/>
          <w:b/>
          <w:sz w:val="20"/>
          <w:szCs w:val="20"/>
        </w:rPr>
        <w:t>PRZEDSIĘWZIĘCIA</w:t>
      </w:r>
      <w:r w:rsidRPr="00FC2C5D">
        <w:rPr>
          <w:rFonts w:ascii="Times New Roman" w:eastAsia="Times New Roman" w:hAnsi="Times New Roman"/>
          <w:sz w:val="20"/>
          <w:szCs w:val="20"/>
        </w:rPr>
        <w:tab/>
      </w:r>
      <w:r w:rsidRPr="00FC2C5D">
        <w:rPr>
          <w:rFonts w:ascii="Times New Roman" w:eastAsia="Times New Roman" w:hAnsi="Times New Roman"/>
          <w:b/>
          <w:sz w:val="20"/>
          <w:szCs w:val="20"/>
        </w:rPr>
        <w:t>8</w:t>
      </w:r>
    </w:p>
    <w:p w:rsidR="004236B9" w:rsidRPr="00FC2C5D" w:rsidRDefault="004236B9" w:rsidP="004236B9">
      <w:pPr>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1. PRZEWIDYWANE WYDATKI WRAZ Z UZASADNIENIEM  POD WZGLĘDEM EKONOMICZNO -</w:t>
      </w:r>
    </w:p>
    <w:p w:rsidR="004236B9" w:rsidRPr="00FC2C5D" w:rsidRDefault="004236B9" w:rsidP="004236B9">
      <w:pPr>
        <w:tabs>
          <w:tab w:val="left" w:leader="dot" w:pos="89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FINANSOWYM</w:t>
      </w:r>
      <w:r w:rsidRPr="00FC2C5D">
        <w:rPr>
          <w:rFonts w:ascii="Times New Roman" w:eastAsia="Times New Roman" w:hAnsi="Times New Roman"/>
          <w:sz w:val="20"/>
          <w:szCs w:val="20"/>
        </w:rPr>
        <w:tab/>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Opis planowanego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8</w:t>
      </w:r>
    </w:p>
    <w:p w:rsidR="004236B9" w:rsidRPr="00FC2C5D" w:rsidRDefault="004236B9" w:rsidP="004236B9">
      <w:pPr>
        <w:tabs>
          <w:tab w:val="left" w:leader="dot" w:pos="89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Harmonogram rzeczowo-finansowy przedsięwzięcia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9</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2. WYKONALNOŚĆ EKONOMICZNO-FINANSOWA</w:t>
      </w:r>
      <w:r w:rsidRPr="00FC2C5D">
        <w:rPr>
          <w:rFonts w:ascii="Times New Roman" w:eastAsia="Times New Roman" w:hAnsi="Times New Roman"/>
          <w:sz w:val="20"/>
          <w:szCs w:val="20"/>
        </w:rPr>
        <w:tab/>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poziomu cen</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wielkości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Prognoza przychodów ze sprzedaży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10</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Koszty</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240"/>
        <w:rPr>
          <w:rFonts w:ascii="Times New Roman" w:eastAsia="Times New Roman" w:hAnsi="Times New Roman"/>
          <w:sz w:val="20"/>
          <w:szCs w:val="20"/>
        </w:rPr>
      </w:pPr>
      <w:r w:rsidRPr="00FC2C5D">
        <w:rPr>
          <w:rFonts w:ascii="Times New Roman" w:eastAsia="Times New Roman" w:hAnsi="Times New Roman"/>
          <w:sz w:val="20"/>
          <w:szCs w:val="20"/>
        </w:rPr>
        <w:t>3. PROGNOZA FINANSOWA</w:t>
      </w:r>
      <w:r w:rsidRPr="00FC2C5D">
        <w:rPr>
          <w:rFonts w:ascii="Times New Roman" w:eastAsia="Times New Roman" w:hAnsi="Times New Roman"/>
          <w:sz w:val="20"/>
          <w:szCs w:val="20"/>
        </w:rPr>
        <w:tab/>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Bilans /prognoza/</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11</w:t>
      </w:r>
    </w:p>
    <w:p w:rsidR="004236B9" w:rsidRPr="00FC2C5D" w:rsidRDefault="004236B9" w:rsidP="004236B9">
      <w:pPr>
        <w:tabs>
          <w:tab w:val="left" w:leader="dot" w:pos="8820"/>
        </w:tabs>
        <w:spacing w:after="0" w:line="360" w:lineRule="auto"/>
        <w:ind w:left="480"/>
        <w:rPr>
          <w:rFonts w:ascii="Times New Roman" w:eastAsia="Times New Roman" w:hAnsi="Times New Roman"/>
          <w:i/>
          <w:sz w:val="20"/>
          <w:szCs w:val="20"/>
        </w:rPr>
      </w:pPr>
      <w:r w:rsidRPr="00FC2C5D">
        <w:rPr>
          <w:rFonts w:ascii="Times New Roman" w:eastAsia="Times New Roman" w:hAnsi="Times New Roman"/>
          <w:i/>
          <w:sz w:val="20"/>
          <w:szCs w:val="20"/>
        </w:rPr>
        <w:t>Rachunek zysków i strat</w:t>
      </w:r>
      <w:r w:rsidRPr="00FC2C5D">
        <w:rPr>
          <w:rFonts w:ascii="Times New Roman" w:eastAsia="Times New Roman" w:hAnsi="Times New Roman"/>
          <w:sz w:val="20"/>
          <w:szCs w:val="20"/>
        </w:rPr>
        <w:tab/>
      </w:r>
      <w:r w:rsidRPr="00FC2C5D">
        <w:rPr>
          <w:rFonts w:ascii="Times New Roman" w:eastAsia="Times New Roman" w:hAnsi="Times New Roman"/>
          <w:i/>
          <w:sz w:val="20"/>
          <w:szCs w:val="20"/>
        </w:rPr>
        <w:t>12</w:t>
      </w: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after="0" w:line="240" w:lineRule="auto"/>
        <w:ind w:right="20"/>
        <w:jc w:val="both"/>
        <w:rPr>
          <w:rFonts w:ascii="Times New Roman" w:eastAsia="Times New Roman" w:hAnsi="Times New Roman"/>
          <w:b/>
          <w:sz w:val="20"/>
          <w:szCs w:val="20"/>
        </w:rPr>
      </w:pPr>
      <w:r w:rsidRPr="00FC2C5D">
        <w:rPr>
          <w:rFonts w:ascii="Times New Roman" w:eastAsia="Times New Roman" w:hAnsi="Times New Roman"/>
          <w:b/>
          <w:sz w:val="20"/>
          <w:szCs w:val="20"/>
        </w:rPr>
        <w:lastRenderedPageBreak/>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4236B9" w:rsidRPr="00FC2C5D" w:rsidRDefault="004236B9" w:rsidP="004236B9">
      <w:pPr>
        <w:spacing w:after="0" w:line="240" w:lineRule="auto"/>
        <w:rPr>
          <w:rFonts w:ascii="Times New Roman" w:eastAsia="Times New Roman" w:hAnsi="Times New Roman"/>
          <w:b/>
          <w:sz w:val="20"/>
          <w:szCs w:val="20"/>
        </w:rPr>
      </w:pPr>
    </w:p>
    <w:p w:rsidR="004236B9" w:rsidRPr="00FC2C5D" w:rsidRDefault="004236B9" w:rsidP="004236B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Identyfikacja wnioskodawcy</w:t>
      </w:r>
    </w:p>
    <w:p w:rsidR="004236B9" w:rsidRPr="00FC2C5D" w:rsidRDefault="004236B9" w:rsidP="004236B9">
      <w:pPr>
        <w:spacing w:after="0" w:line="240" w:lineRule="auto"/>
        <w:rPr>
          <w:rFonts w:ascii="Times New Roman" w:eastAsia="Times New Roman" w:hAnsi="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6"/>
        <w:gridCol w:w="4526"/>
      </w:tblGrid>
      <w:tr w:rsidR="004236B9" w:rsidRPr="00FC2C5D" w:rsidTr="001D56F9">
        <w:tc>
          <w:tcPr>
            <w:tcW w:w="9110" w:type="dxa"/>
            <w:gridSpan w:val="2"/>
            <w:shd w:val="clear" w:color="auto" w:fill="F2F2F2"/>
          </w:tcPr>
          <w:p w:rsidR="004236B9" w:rsidRPr="00FC2C5D" w:rsidRDefault="004236B9" w:rsidP="001D56F9">
            <w:pPr>
              <w:tabs>
                <w:tab w:val="left" w:pos="1275"/>
              </w:tabs>
              <w:spacing w:after="0" w:line="240" w:lineRule="auto"/>
              <w:rPr>
                <w:rFonts w:ascii="Times New Roman" w:eastAsia="Times New Roman" w:hAnsi="Times New Roman"/>
                <w:b/>
                <w:sz w:val="20"/>
                <w:szCs w:val="20"/>
              </w:rPr>
            </w:pPr>
          </w:p>
          <w:p w:rsidR="004236B9" w:rsidRPr="00FC2C5D" w:rsidRDefault="004236B9" w:rsidP="001D56F9">
            <w:pPr>
              <w:tabs>
                <w:tab w:val="left" w:pos="1275"/>
              </w:tabs>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Charakterystyka działalności przedsiębiorstwa</w:t>
            </w:r>
          </w:p>
          <w:p w:rsidR="004236B9" w:rsidRPr="00FC2C5D" w:rsidRDefault="004236B9" w:rsidP="001D56F9">
            <w:pPr>
              <w:tabs>
                <w:tab w:val="left" w:pos="1275"/>
              </w:tabs>
              <w:spacing w:after="0" w:line="240" w:lineRule="auto"/>
              <w:rPr>
                <w:rFonts w:ascii="Times New Roman" w:eastAsia="Times New Roman" w:hAnsi="Times New Roman"/>
                <w:b/>
                <w:sz w:val="20"/>
                <w:szCs w:val="20"/>
              </w:rPr>
            </w:pPr>
          </w:p>
        </w:tc>
      </w:tr>
      <w:tr w:rsidR="004236B9" w:rsidRPr="00FC2C5D" w:rsidTr="001D56F9">
        <w:tc>
          <w:tcPr>
            <w:tcW w:w="9110" w:type="dxa"/>
            <w:gridSpan w:val="2"/>
            <w:shd w:val="clear" w:color="auto" w:fill="F2F2F2"/>
          </w:tcPr>
          <w:p w:rsidR="004236B9" w:rsidRPr="00FC2C5D" w:rsidRDefault="004236B9" w:rsidP="001D56F9">
            <w:pPr>
              <w:spacing w:after="0" w:line="240" w:lineRule="auto"/>
              <w:rPr>
                <w:rFonts w:ascii="Times New Roman" w:eastAsia="Times New Roman" w:hAnsi="Times New Roman"/>
                <w:b/>
                <w:sz w:val="20"/>
                <w:szCs w:val="20"/>
              </w:rPr>
            </w:pPr>
          </w:p>
          <w:p w:rsidR="004236B9" w:rsidRPr="00FC2C5D" w:rsidRDefault="004236B9" w:rsidP="001D56F9">
            <w:pPr>
              <w:spacing w:after="0" w:line="240" w:lineRule="auto"/>
              <w:rPr>
                <w:rFonts w:ascii="Times New Roman" w:eastAsia="Times New Roman" w:hAnsi="Times New Roman"/>
                <w:b/>
                <w:sz w:val="20"/>
                <w:szCs w:val="20"/>
              </w:rPr>
            </w:pPr>
            <w:r w:rsidRPr="00FC2C5D">
              <w:rPr>
                <w:rFonts w:ascii="Times New Roman" w:eastAsia="Times New Roman" w:hAnsi="Times New Roman"/>
                <w:b/>
                <w:sz w:val="20"/>
                <w:szCs w:val="20"/>
              </w:rPr>
              <w:t>Proszę zaprezentować w skrócie przedsiębiorstwo, zakres działalności, rodzaj wytwarzanych produktów/ świadczonych usług</w:t>
            </w:r>
          </w:p>
          <w:p w:rsidR="004236B9" w:rsidRPr="00FC2C5D" w:rsidRDefault="004236B9" w:rsidP="001D56F9">
            <w:pPr>
              <w:spacing w:after="0" w:line="240" w:lineRule="auto"/>
              <w:rPr>
                <w:rFonts w:ascii="Times New Roman" w:eastAsia="Times New Roman" w:hAnsi="Times New Roman"/>
                <w:b/>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Nazwa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Planowana data rozpoczęcia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Przedmiot i zakres działalności /zgodnie z PKD/</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Forma działalności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Deklarowane miejsce rejestracji działalności gospodarczej</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Wnioskodawca zamierza/ nie zamierza zarejestrować się jako podatnik podatku VAT*</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Wysokość łącznej kwoty wnioskowanych środków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r w:rsidR="004236B9" w:rsidRPr="00FC2C5D" w:rsidTr="001D56F9">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p w:rsidR="004236B9" w:rsidRPr="00FC2C5D" w:rsidRDefault="004236B9" w:rsidP="001D56F9">
            <w:pPr>
              <w:spacing w:after="0" w:line="240" w:lineRule="auto"/>
              <w:rPr>
                <w:rFonts w:ascii="Times New Roman" w:eastAsia="Times New Roman" w:hAnsi="Times New Roman"/>
                <w:sz w:val="20"/>
                <w:szCs w:val="20"/>
              </w:rPr>
            </w:pPr>
            <w:r w:rsidRPr="00FC2C5D">
              <w:rPr>
                <w:rFonts w:ascii="Times New Roman" w:eastAsia="Times New Roman" w:hAnsi="Times New Roman"/>
                <w:sz w:val="20"/>
                <w:szCs w:val="20"/>
              </w:rPr>
              <w:t>Termin, w którym nastąpi pełne wykorzystanie środków przyznanych Uczestnikowi projektu na rozwój przedsiębiorczości.:</w:t>
            </w:r>
          </w:p>
          <w:p w:rsidR="004236B9" w:rsidRPr="00FC2C5D" w:rsidRDefault="004236B9" w:rsidP="001D56F9">
            <w:pPr>
              <w:spacing w:after="0" w:line="240" w:lineRule="auto"/>
              <w:rPr>
                <w:rFonts w:ascii="Times New Roman" w:eastAsia="Times New Roman" w:hAnsi="Times New Roman"/>
                <w:sz w:val="20"/>
                <w:szCs w:val="20"/>
              </w:rPr>
            </w:pPr>
          </w:p>
        </w:tc>
        <w:tc>
          <w:tcPr>
            <w:tcW w:w="4555" w:type="dxa"/>
            <w:shd w:val="clear" w:color="auto" w:fill="auto"/>
          </w:tcPr>
          <w:p w:rsidR="004236B9" w:rsidRPr="00FC2C5D" w:rsidRDefault="004236B9" w:rsidP="001D56F9">
            <w:pPr>
              <w:spacing w:after="0" w:line="240" w:lineRule="auto"/>
              <w:rPr>
                <w:rFonts w:ascii="Times New Roman" w:eastAsia="Times New Roman" w:hAnsi="Times New Roman"/>
                <w:sz w:val="20"/>
                <w:szCs w:val="20"/>
              </w:rPr>
            </w:pPr>
          </w:p>
        </w:tc>
      </w:tr>
    </w:tbl>
    <w:p w:rsidR="004236B9" w:rsidRPr="00FC2C5D" w:rsidRDefault="004236B9" w:rsidP="004236B9">
      <w:pPr>
        <w:spacing w:after="0" w:line="240" w:lineRule="auto"/>
        <w:ind w:left="720"/>
        <w:rPr>
          <w:rFonts w:ascii="Times New Roman" w:eastAsia="Times New Roman" w:hAnsi="Times New Roman"/>
          <w:sz w:val="20"/>
          <w:szCs w:val="20"/>
        </w:rPr>
      </w:pPr>
      <w:r w:rsidRPr="00FC2C5D">
        <w:rPr>
          <w:rFonts w:ascii="Times New Roman" w:eastAsia="Times New Roman" w:hAnsi="Times New Roman"/>
          <w:sz w:val="20"/>
          <w:szCs w:val="20"/>
        </w:rPr>
        <w:t xml:space="preserve">*Proszę wpisać właściwe. </w:t>
      </w:r>
    </w:p>
    <w:p w:rsidR="004236B9" w:rsidRPr="00FC2C5D" w:rsidRDefault="004236B9" w:rsidP="004236B9">
      <w:pPr>
        <w:spacing w:after="0"/>
        <w:rPr>
          <w:rFonts w:ascii="Times New Roman" w:eastAsia="Times New Roman" w:hAnsi="Times New Roman"/>
          <w:sz w:val="20"/>
          <w:szCs w:val="20"/>
        </w:rPr>
      </w:pPr>
      <w:r w:rsidRPr="00FC2C5D">
        <w:rPr>
          <w:rFonts w:ascii="Times New Roman" w:eastAsia="Times New Roman" w:hAnsi="Times New Roman"/>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Kategoria I - Pomysł na biznes – analiza marketingowa</w:t>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Charakterystyka produktu/usługi</w:t>
            </w:r>
          </w:p>
          <w:p w:rsidR="004236B9" w:rsidRPr="00FC2C5D" w:rsidRDefault="004236B9" w:rsidP="001D56F9">
            <w:pPr>
              <w:spacing w:line="0" w:lineRule="atLeast"/>
              <w:rPr>
                <w:rFonts w:ascii="Times New Roman" w:eastAsia="Times New Roman" w:hAnsi="Times New Roman"/>
                <w:b/>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Na czym  polega przewaga rynkowa produktu oferowanego przez wnioskodawcę? Dlaczego klienci zainteresowani będą tym właśnie produktem/usługą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produkt/usługa będzie odznaczał się sezonowością? Jeśli tak, to jak będziesz starał się równoważyć jej niekorzystny wpływ?</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0" w:lineRule="atLeas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B63F4E" w:rsidRDefault="004236B9" w:rsidP="004236B9">
      <w:pPr>
        <w:numPr>
          <w:ilvl w:val="0"/>
          <w:numId w:val="31"/>
        </w:numPr>
        <w:suppressAutoHyphens w:val="0"/>
        <w:autoSpaceDN/>
        <w:spacing w:after="0" w:line="0" w:lineRule="atLeas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Klienci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0" w:lineRule="atLeast"/>
              <w:jc w:val="both"/>
              <w:rPr>
                <w:rFonts w:ascii="Times New Roman" w:eastAsia="Times New Roman" w:hAnsi="Times New Roman"/>
                <w:sz w:val="20"/>
                <w:szCs w:val="20"/>
              </w:rPr>
            </w:pPr>
            <w:r w:rsidRPr="00FC2C5D">
              <w:rPr>
                <w:rFonts w:ascii="Times New Roman" w:eastAsia="Times New Roman" w:hAnsi="Times New Roman"/>
                <w:sz w:val="20"/>
                <w:szCs w:val="20"/>
              </w:rPr>
              <w:t>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Do kogo adresowana jest ta oferta? </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Proszę o możliwie precyzyjne określenie w oparciu o czytelne kryteria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Jakie są oczekiwania klientów w stosunku do oferowanego produktu? Czy najistotniejsza jest dla nich niska cena, wysoka jakość czy też inne czynniki?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Ilu klientów Wnioskodawca zamierza pozyskać po zrealizowaniu przedsięwzięcia?</w:t>
            </w: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xml:space="preserve"> ( Uzasadnić )</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eastAsia="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Rynek</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istnieją bariery wejścia na rynek? Czy wymaga to dużych nakładów, posiadania technologii, Know-how i patentów, koncesji?</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Czy rynek ma charakter rosnący (rozwojowy), stabilny czy malejący – proszę krótko opisać lokalne uwarunkowania</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2"/>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Charakterystyka promocji</w:t>
            </w:r>
          </w:p>
          <w:p w:rsidR="004236B9" w:rsidRPr="00FC2C5D" w:rsidRDefault="004236B9" w:rsidP="001D56F9">
            <w:pPr>
              <w:spacing w:line="0" w:lineRule="atLeast"/>
              <w:rPr>
                <w:rFonts w:ascii="Times New Roman" w:eastAsia="Times New Roman" w:hAnsi="Times New Roman"/>
                <w:b/>
                <w:sz w:val="20"/>
                <w:szCs w:val="20"/>
              </w:rPr>
            </w:pPr>
          </w:p>
        </w:tc>
      </w:tr>
      <w:tr w:rsidR="004236B9" w:rsidRPr="00FC2C5D" w:rsidTr="001D56F9">
        <w:tc>
          <w:tcPr>
            <w:tcW w:w="9010" w:type="dxa"/>
            <w:gridSpan w:val="2"/>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rPr>
                <w:rFonts w:ascii="Times New Roman" w:eastAsia="Times New Roman" w:hAnsi="Times New Roman"/>
                <w:sz w:val="20"/>
                <w:szCs w:val="20"/>
              </w:rPr>
            </w:pPr>
            <w:r w:rsidRPr="00FC2C5D">
              <w:rPr>
                <w:rFonts w:ascii="Times New Roman" w:eastAsia="Times New Roman" w:hAnsi="Times New Roman"/>
                <w:sz w:val="20"/>
                <w:szCs w:val="20"/>
              </w:rPr>
              <w:t>Proszę dokonać wyboru metod dotarcia do klientów, oraz ich krótki ej charakterystyki i uzasadnić, dlaczego takie metody będą skuteczne.</w:t>
            </w:r>
          </w:p>
          <w:p w:rsidR="004236B9" w:rsidRPr="00FC2C5D" w:rsidRDefault="004236B9" w:rsidP="001D56F9">
            <w:pPr>
              <w:spacing w:line="0" w:lineRule="atLeast"/>
              <w:jc w:val="both"/>
              <w:rPr>
                <w:rFonts w:ascii="Times New Roman" w:eastAsia="Times New Roman" w:hAnsi="Times New Roman"/>
                <w:b/>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Przy użyciu, jakich narzędzi klienci będą informowani o produktach/ usługach?</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Jaki będzie koszt opisanych powyżej działań, w ujęciu rocznym?</w:t>
            </w:r>
          </w:p>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FC2C5D" w:rsidRDefault="004236B9" w:rsidP="004236B9">
      <w:pPr>
        <w:spacing w:line="200" w:lineRule="exact"/>
        <w:rPr>
          <w:rFonts w:ascii="Times New Roman" w:eastAsia="Times New Roman" w:hAnsi="Times New Roman"/>
          <w:sz w:val="20"/>
          <w:szCs w:val="20"/>
        </w:rPr>
      </w:pPr>
    </w:p>
    <w:p w:rsidR="004236B9" w:rsidRPr="00B63F4E" w:rsidRDefault="004236B9" w:rsidP="004236B9">
      <w:pPr>
        <w:numPr>
          <w:ilvl w:val="0"/>
          <w:numId w:val="33"/>
        </w:numPr>
        <w:suppressAutoHyphens w:val="0"/>
        <w:autoSpaceDN/>
        <w:spacing w:after="0" w:line="200"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4236B9" w:rsidRPr="00FC2C5D" w:rsidTr="001D56F9">
        <w:tc>
          <w:tcPr>
            <w:tcW w:w="9010" w:type="dxa"/>
            <w:gridSpan w:val="2"/>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 xml:space="preserve">Konkurencja </w:t>
            </w:r>
          </w:p>
        </w:tc>
      </w:tr>
      <w:tr w:rsidR="004236B9" w:rsidRPr="00FC2C5D" w:rsidTr="001D56F9">
        <w:tc>
          <w:tcPr>
            <w:tcW w:w="9010" w:type="dxa"/>
            <w:gridSpan w:val="2"/>
            <w:tcBorders>
              <w:bottom w:val="dotted" w:sz="4" w:space="0" w:color="auto"/>
            </w:tcBorders>
            <w:shd w:val="clear" w:color="auto" w:fill="F2F2F2"/>
          </w:tcPr>
          <w:p w:rsidR="004236B9" w:rsidRPr="00FC2C5D" w:rsidRDefault="004236B9" w:rsidP="001D56F9">
            <w:pPr>
              <w:spacing w:line="0" w:lineRule="atLeast"/>
              <w:jc w:val="both"/>
              <w:rPr>
                <w:rFonts w:ascii="Times New Roman" w:eastAsia="Times New Roman" w:hAnsi="Times New Roman"/>
                <w:sz w:val="20"/>
                <w:szCs w:val="20"/>
              </w:rPr>
            </w:pPr>
          </w:p>
          <w:p w:rsidR="004236B9" w:rsidRPr="00FC2C5D" w:rsidRDefault="004236B9" w:rsidP="001D56F9">
            <w:pPr>
              <w:spacing w:line="236" w:lineRule="auto"/>
              <w:ind w:right="200"/>
              <w:jc w:val="both"/>
              <w:rPr>
                <w:rFonts w:ascii="Times New Roman" w:eastAsia="Times New Roman" w:hAnsi="Times New Roman"/>
                <w:sz w:val="20"/>
                <w:szCs w:val="20"/>
              </w:rPr>
            </w:pPr>
            <w:r w:rsidRPr="00FC2C5D">
              <w:rPr>
                <w:rFonts w:ascii="Times New Roman" w:eastAsia="Times New Roman" w:hAnsi="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4236B9" w:rsidRPr="00FC2C5D" w:rsidTr="001D56F9">
        <w:trPr>
          <w:trHeight w:val="311"/>
        </w:trPr>
        <w:tc>
          <w:tcPr>
            <w:tcW w:w="2982"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Nazwa</w:t>
            </w:r>
          </w:p>
        </w:tc>
        <w:tc>
          <w:tcPr>
            <w:tcW w:w="6028" w:type="dxa"/>
            <w:shd w:val="clear" w:color="auto" w:fill="DBE5F1" w:themeFill="accent1" w:themeFillTint="33"/>
            <w:vAlign w:val="center"/>
          </w:tcPr>
          <w:p w:rsidR="004236B9" w:rsidRPr="00FC2C5D" w:rsidRDefault="004236B9" w:rsidP="001D56F9">
            <w:pPr>
              <w:spacing w:line="0" w:lineRule="atLeast"/>
              <w:jc w:val="center"/>
              <w:rPr>
                <w:rFonts w:ascii="Times New Roman" w:eastAsia="Times New Roman" w:hAnsi="Times New Roman"/>
                <w:b/>
                <w:sz w:val="20"/>
                <w:szCs w:val="20"/>
              </w:rPr>
            </w:pPr>
            <w:r w:rsidRPr="00FC2C5D">
              <w:rPr>
                <w:rFonts w:ascii="Times New Roman" w:eastAsia="Times New Roman" w:hAnsi="Times New Roman"/>
                <w:b/>
                <w:sz w:val="20"/>
                <w:szCs w:val="20"/>
              </w:rPr>
              <w:t>Opis</w:t>
            </w: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r w:rsidR="004236B9" w:rsidRPr="00FC2C5D" w:rsidTr="001D56F9">
        <w:tc>
          <w:tcPr>
            <w:tcW w:w="2982"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c>
          <w:tcPr>
            <w:tcW w:w="6028"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rPr>
          <w:rFonts w:ascii="Times New Roman" w:eastAsia="Times New Roman" w:hAnsi="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4236B9" w:rsidRPr="00FC2C5D" w:rsidTr="001D56F9">
        <w:tc>
          <w:tcPr>
            <w:tcW w:w="9010" w:type="dxa"/>
            <w:shd w:val="clear" w:color="auto" w:fill="F2F2F2"/>
          </w:tcPr>
          <w:p w:rsidR="004236B9" w:rsidRPr="00FC2C5D" w:rsidRDefault="004236B9" w:rsidP="001D56F9">
            <w:pPr>
              <w:spacing w:line="0" w:lineRule="atLeast"/>
              <w:rPr>
                <w:rFonts w:ascii="Times New Roman" w:eastAsia="Times New Roman" w:hAnsi="Times New Roman"/>
                <w:b/>
                <w:sz w:val="20"/>
                <w:szCs w:val="20"/>
              </w:rPr>
            </w:pPr>
          </w:p>
          <w:p w:rsidR="004236B9" w:rsidRPr="00FC2C5D" w:rsidRDefault="004236B9" w:rsidP="001D56F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Strategia konkurencji</w:t>
            </w:r>
          </w:p>
        </w:tc>
      </w:tr>
      <w:tr w:rsidR="004236B9" w:rsidRPr="00FC2C5D" w:rsidTr="001D56F9">
        <w:tc>
          <w:tcPr>
            <w:tcW w:w="9010" w:type="dxa"/>
            <w:shd w:val="clear" w:color="auto" w:fill="F2F2F2" w:themeFill="background1" w:themeFillShade="F2"/>
          </w:tcPr>
          <w:p w:rsidR="004236B9" w:rsidRPr="00FC2C5D" w:rsidRDefault="004236B9" w:rsidP="001D56F9">
            <w:pPr>
              <w:spacing w:line="238" w:lineRule="auto"/>
              <w:ind w:right="180"/>
              <w:jc w:val="both"/>
              <w:rPr>
                <w:rFonts w:ascii="Times New Roman" w:eastAsia="Times New Roman" w:hAnsi="Times New Roman"/>
                <w:sz w:val="20"/>
                <w:szCs w:val="20"/>
              </w:rPr>
            </w:pPr>
          </w:p>
          <w:p w:rsidR="004236B9" w:rsidRPr="00FC2C5D" w:rsidRDefault="004236B9" w:rsidP="001D56F9">
            <w:pPr>
              <w:spacing w:line="238" w:lineRule="auto"/>
              <w:ind w:right="180"/>
              <w:jc w:val="both"/>
              <w:rPr>
                <w:rFonts w:ascii="Times New Roman" w:eastAsia="Times New Roman" w:hAnsi="Times New Roman"/>
                <w:sz w:val="20"/>
                <w:szCs w:val="20"/>
              </w:rPr>
            </w:pPr>
            <w:r w:rsidRPr="00FC2C5D">
              <w:rPr>
                <w:rFonts w:ascii="Times New Roman" w:eastAsia="Times New Roman" w:hAnsi="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4236B9" w:rsidRPr="00FC2C5D" w:rsidTr="001D56F9">
        <w:tc>
          <w:tcPr>
            <w:tcW w:w="9010" w:type="dxa"/>
            <w:shd w:val="clear" w:color="auto" w:fill="auto"/>
          </w:tcPr>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p w:rsidR="004236B9" w:rsidRPr="00FC2C5D" w:rsidRDefault="004236B9" w:rsidP="001D56F9">
            <w:pPr>
              <w:spacing w:line="0" w:lineRule="atLeast"/>
              <w:rPr>
                <w:rFonts w:ascii="Times New Roman" w:eastAsia="Times New Roman" w:hAnsi="Times New Roman"/>
                <w:sz w:val="20"/>
                <w:szCs w:val="20"/>
              </w:rPr>
            </w:pPr>
          </w:p>
        </w:tc>
      </w:tr>
    </w:tbl>
    <w:p w:rsidR="004236B9" w:rsidRPr="00FC2C5D" w:rsidRDefault="004236B9" w:rsidP="004236B9">
      <w:pPr>
        <w:spacing w:after="0" w:line="240" w:lineRule="auto"/>
        <w:rPr>
          <w:rFonts w:ascii="Times New Roman" w:hAnsi="Times New Roman"/>
          <w:sz w:val="20"/>
          <w:szCs w:val="20"/>
        </w:rPr>
      </w:pPr>
    </w:p>
    <w:p w:rsidR="004236B9" w:rsidRPr="00FC2C5D" w:rsidRDefault="004236B9" w:rsidP="004236B9">
      <w:pPr>
        <w:spacing w:after="0"/>
        <w:rPr>
          <w:rFonts w:ascii="Times New Roman" w:hAnsi="Times New Roman"/>
          <w:sz w:val="20"/>
          <w:szCs w:val="20"/>
        </w:rPr>
      </w:pPr>
      <w:r w:rsidRPr="00FC2C5D">
        <w:rPr>
          <w:rFonts w:ascii="Times New Roman" w:hAnsi="Times New Roman"/>
          <w:sz w:val="20"/>
          <w:szCs w:val="20"/>
        </w:rPr>
        <w:br w:type="page"/>
      </w:r>
    </w:p>
    <w:p w:rsidR="004236B9" w:rsidRPr="00B63F4E" w:rsidRDefault="004236B9" w:rsidP="004236B9">
      <w:pPr>
        <w:numPr>
          <w:ilvl w:val="0"/>
          <w:numId w:val="34"/>
        </w:numPr>
        <w:suppressAutoHyphens w:val="0"/>
        <w:autoSpaceDN/>
        <w:spacing w:after="0" w:line="225" w:lineRule="exact"/>
        <w:textAlignment w:val="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5"/>
        <w:gridCol w:w="3335"/>
        <w:gridCol w:w="3332"/>
      </w:tblGrid>
      <w:tr w:rsidR="004236B9" w:rsidRPr="00FC2C5D" w:rsidTr="001D56F9">
        <w:tc>
          <w:tcPr>
            <w:tcW w:w="9190" w:type="dxa"/>
            <w:gridSpan w:val="3"/>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4236B9" w:rsidRPr="00FC2C5D" w:rsidTr="001D56F9">
        <w:tc>
          <w:tcPr>
            <w:tcW w:w="5817" w:type="dxa"/>
            <w:gridSpan w:val="2"/>
            <w:shd w:val="clear" w:color="auto" w:fill="F2F2F2" w:themeFill="background1" w:themeFillShade="F2"/>
            <w:vAlign w:val="center"/>
          </w:tcPr>
          <w:p w:rsidR="004236B9" w:rsidRPr="00FC2C5D" w:rsidRDefault="004236B9" w:rsidP="001D56F9">
            <w:pPr>
              <w:spacing w:line="245" w:lineRule="exact"/>
              <w:jc w:val="center"/>
              <w:rPr>
                <w:rFonts w:ascii="Times New Roman" w:eastAsia="Times New Roman" w:hAnsi="Times New Roman" w:cs="Times New Roman"/>
                <w:sz w:val="20"/>
                <w:szCs w:val="20"/>
              </w:rPr>
            </w:pPr>
          </w:p>
          <w:p w:rsidR="004236B9" w:rsidRPr="00FC2C5D" w:rsidRDefault="004236B9" w:rsidP="001D56F9">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  w  bliższej  jak  i  dalszej  przyszłości. W  tabeli  przedstawiono  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4236B9" w:rsidRPr="00FC2C5D" w:rsidRDefault="004236B9" w:rsidP="001D56F9">
            <w:pPr>
              <w:spacing w:line="225" w:lineRule="exact"/>
              <w:jc w:val="center"/>
              <w:rPr>
                <w:rFonts w:ascii="Times New Roman" w:eastAsia="Times New Roman" w:hAnsi="Times New Roman" w:cs="Times New Roman"/>
                <w:b/>
                <w:sz w:val="20"/>
                <w:szCs w:val="20"/>
              </w:rPr>
            </w:pPr>
          </w:p>
          <w:p w:rsidR="004236B9" w:rsidRPr="00FC2C5D" w:rsidRDefault="004236B9" w:rsidP="001D56F9">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4236B9" w:rsidRPr="00FC2C5D" w:rsidTr="001D56F9">
        <w:tc>
          <w:tcPr>
            <w:tcW w:w="2415" w:type="dxa"/>
            <w:shd w:val="clear" w:color="auto" w:fill="F2F2F2" w:themeFill="background1" w:themeFillShade="F2"/>
            <w:vAlign w:val="bottom"/>
          </w:tcPr>
          <w:p w:rsidR="004236B9" w:rsidRPr="00FC2C5D" w:rsidRDefault="004236B9" w:rsidP="001D56F9">
            <w:pPr>
              <w:spacing w:line="246" w:lineRule="exact"/>
              <w:ind w:left="100"/>
              <w:rPr>
                <w:rFonts w:ascii="Times New Roman" w:eastAsia="Times New Roman" w:hAnsi="Times New Roman" w:cs="Times New Roman"/>
                <w:sz w:val="20"/>
                <w:szCs w:val="20"/>
              </w:rPr>
            </w:pPr>
          </w:p>
          <w:p w:rsidR="004236B9" w:rsidRPr="00FC2C5D" w:rsidRDefault="004236B9" w:rsidP="001D56F9">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r w:rsidR="004236B9" w:rsidRPr="00FC2C5D" w:rsidTr="001D56F9">
        <w:tc>
          <w:tcPr>
            <w:tcW w:w="2415" w:type="dxa"/>
            <w:shd w:val="clear" w:color="auto" w:fill="F2F2F2" w:themeFill="background1" w:themeFillShade="F2"/>
          </w:tcPr>
          <w:p w:rsidR="004236B9" w:rsidRPr="00FC2C5D" w:rsidRDefault="004236B9" w:rsidP="001D56F9">
            <w:pPr>
              <w:spacing w:line="225" w:lineRule="exact"/>
              <w:rPr>
                <w:rFonts w:ascii="Times New Roman" w:eastAsia="Times New Roman" w:hAnsi="Times New Roman" w:cs="Times New Roman"/>
                <w:b/>
                <w:sz w:val="20"/>
                <w:szCs w:val="20"/>
              </w:rPr>
            </w:pPr>
          </w:p>
          <w:p w:rsidR="004236B9" w:rsidRPr="00FC2C5D" w:rsidRDefault="004236B9" w:rsidP="001D56F9">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tc>
        <w:tc>
          <w:tcPr>
            <w:tcW w:w="3402" w:type="dxa"/>
          </w:tcPr>
          <w:p w:rsidR="004236B9" w:rsidRPr="00FC2C5D" w:rsidRDefault="004236B9" w:rsidP="001D56F9">
            <w:pPr>
              <w:spacing w:line="225" w:lineRule="exact"/>
              <w:rPr>
                <w:rFonts w:ascii="Times New Roman" w:eastAsia="Times New Roman" w:hAnsi="Times New Roman" w:cs="Times New Roman"/>
                <w:b/>
                <w:sz w:val="20"/>
                <w:szCs w:val="20"/>
              </w:rPr>
            </w:pPr>
          </w:p>
        </w:tc>
        <w:tc>
          <w:tcPr>
            <w:tcW w:w="3373" w:type="dxa"/>
          </w:tcPr>
          <w:p w:rsidR="004236B9" w:rsidRPr="00FC2C5D" w:rsidRDefault="004236B9" w:rsidP="001D56F9">
            <w:pPr>
              <w:spacing w:line="225" w:lineRule="exact"/>
              <w:rPr>
                <w:rFonts w:ascii="Times New Roman" w:eastAsia="Times New Roman" w:hAnsi="Times New Roman" w:cs="Times New Roman"/>
                <w:b/>
                <w:sz w:val="20"/>
                <w:szCs w:val="20"/>
              </w:rPr>
            </w:pPr>
          </w:p>
        </w:tc>
      </w:tr>
    </w:tbl>
    <w:p w:rsidR="004236B9" w:rsidRPr="00FC2C5D" w:rsidRDefault="004236B9" w:rsidP="004236B9">
      <w:pPr>
        <w:spacing w:line="225" w:lineRule="exact"/>
        <w:rPr>
          <w:rFonts w:ascii="Times New Roman" w:eastAsia="Times New Roman" w:hAnsi="Times New Roman"/>
          <w:b/>
          <w:sz w:val="20"/>
          <w:szCs w:val="20"/>
        </w:rPr>
      </w:pPr>
    </w:p>
    <w:p w:rsidR="004236B9" w:rsidRPr="00FC2C5D" w:rsidRDefault="004236B9" w:rsidP="004236B9">
      <w:pPr>
        <w:spacing w:after="0"/>
        <w:rPr>
          <w:rFonts w:ascii="Times New Roman" w:eastAsia="Times New Roman" w:hAnsi="Times New Roman"/>
          <w:b/>
          <w:sz w:val="20"/>
          <w:szCs w:val="20"/>
        </w:rPr>
      </w:pPr>
      <w:r w:rsidRPr="00FC2C5D">
        <w:rPr>
          <w:rFonts w:ascii="Times New Roman" w:eastAsia="Times New Roman" w:hAnsi="Times New Roman"/>
          <w:b/>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49"/>
        <w:gridCol w:w="3074"/>
        <w:gridCol w:w="1939"/>
      </w:tblGrid>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Kategoria II. Potencjał wnioskodawcy</w:t>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32"/>
        <w:gridCol w:w="6530"/>
      </w:tblGrid>
      <w:tr w:rsidR="004236B9" w:rsidRPr="00FC2C5D" w:rsidTr="001D56F9">
        <w:tc>
          <w:tcPr>
            <w:tcW w:w="9230" w:type="dxa"/>
            <w:gridSpan w:val="2"/>
            <w:shd w:val="clear" w:color="auto" w:fill="F2F2F2" w:themeFill="background1" w:themeFillShade="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4236B9" w:rsidRPr="00FC2C5D" w:rsidTr="001D56F9">
        <w:tc>
          <w:tcPr>
            <w:tcW w:w="9230" w:type="dxa"/>
            <w:gridSpan w:val="2"/>
            <w:shd w:val="clear" w:color="auto" w:fill="F2F2F2" w:themeFill="background1" w:themeFillShade="F2"/>
          </w:tcPr>
          <w:p w:rsidR="004236B9" w:rsidRPr="00FC2C5D" w:rsidRDefault="004236B9" w:rsidP="001D56F9">
            <w:pPr>
              <w:spacing w:line="0" w:lineRule="atLeast"/>
              <w:rPr>
                <w:rFonts w:ascii="Times New Roman" w:eastAsia="Times New Roman" w:hAnsi="Times New Roman" w:cs="Times New Roman"/>
                <w:sz w:val="20"/>
                <w:szCs w:val="20"/>
              </w:rPr>
            </w:pPr>
          </w:p>
          <w:p w:rsidR="004236B9" w:rsidRPr="00FC2C5D" w:rsidRDefault="004236B9" w:rsidP="001D56F9">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557" w:type="dxa"/>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323"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7"/>
        <w:gridCol w:w="991"/>
        <w:gridCol w:w="2211"/>
        <w:gridCol w:w="1127"/>
        <w:gridCol w:w="2496"/>
      </w:tblGrid>
      <w:tr w:rsidR="004236B9" w:rsidRPr="00FC2C5D" w:rsidTr="001D56F9">
        <w:tc>
          <w:tcPr>
            <w:tcW w:w="9230" w:type="dxa"/>
            <w:gridSpan w:val="5"/>
            <w:shd w:val="clear" w:color="auto" w:fill="F2F2F2"/>
            <w:vAlign w:val="center"/>
          </w:tcPr>
          <w:p w:rsidR="004236B9" w:rsidRPr="00FC2C5D" w:rsidRDefault="004236B9" w:rsidP="001D56F9">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4236B9" w:rsidRPr="00FC2C5D" w:rsidTr="001D56F9">
        <w:tc>
          <w:tcPr>
            <w:tcW w:w="9230" w:type="dxa"/>
            <w:gridSpan w:val="5"/>
            <w:shd w:val="clear" w:color="auto" w:fill="F2F2F2" w:themeFill="background1" w:themeFillShade="F2"/>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4236B9" w:rsidRPr="00FC2C5D" w:rsidTr="001D56F9">
        <w:tc>
          <w:tcPr>
            <w:tcW w:w="2273" w:type="dxa"/>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 wymagane kwalifikacje )</w:t>
            </w:r>
          </w:p>
        </w:tc>
        <w:tc>
          <w:tcPr>
            <w:tcW w:w="3696" w:type="dxa"/>
            <w:gridSpan w:val="2"/>
            <w:vAlign w:val="center"/>
          </w:tcPr>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p>
          <w:p w:rsidR="004236B9" w:rsidRPr="00FC2C5D" w:rsidRDefault="004236B9" w:rsidP="001D56F9">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wymagane kwalifikacje )</w:t>
            </w: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3261"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c>
          <w:tcPr>
            <w:tcW w:w="3696" w:type="dxa"/>
            <w:gridSpan w:val="2"/>
          </w:tcPr>
          <w:p w:rsidR="004236B9" w:rsidRPr="00FC2C5D" w:rsidRDefault="004236B9" w:rsidP="001D56F9">
            <w:pPr>
              <w:spacing w:line="323" w:lineRule="exact"/>
              <w:rPr>
                <w:rFonts w:ascii="Times New Roman" w:eastAsia="Times New Roman" w:hAnsi="Times New Roman" w:cs="Times New Roman"/>
                <w:sz w:val="20"/>
                <w:szCs w:val="20"/>
              </w:rPr>
            </w:pPr>
          </w:p>
        </w:tc>
      </w:tr>
      <w:tr w:rsidR="004236B9" w:rsidRPr="00FC2C5D" w:rsidTr="001D56F9">
        <w:tc>
          <w:tcPr>
            <w:tcW w:w="2273"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993"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4236B9" w:rsidRPr="00FC2C5D" w:rsidRDefault="004236B9" w:rsidP="001D56F9">
            <w:pPr>
              <w:spacing w:line="323" w:lineRule="exact"/>
              <w:rPr>
                <w:rFonts w:ascii="Times New Roman" w:eastAsia="Times New Roman" w:hAnsi="Times New Roman" w:cs="Times New Roman"/>
                <w:sz w:val="20"/>
                <w:szCs w:val="20"/>
              </w:rPr>
            </w:pPr>
          </w:p>
        </w:tc>
        <w:tc>
          <w:tcPr>
            <w:tcW w:w="1134" w:type="dxa"/>
          </w:tcPr>
          <w:p w:rsidR="004236B9" w:rsidRPr="00FC2C5D" w:rsidRDefault="004236B9" w:rsidP="001D56F9">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4236B9" w:rsidRPr="00FC2C5D" w:rsidRDefault="004236B9" w:rsidP="001D56F9">
            <w:pPr>
              <w:spacing w:line="323" w:lineRule="exact"/>
              <w:rPr>
                <w:rFonts w:ascii="Times New Roman" w:eastAsia="Times New Roman" w:hAnsi="Times New Roman" w:cs="Times New Roman"/>
                <w:sz w:val="20"/>
                <w:szCs w:val="20"/>
              </w:rPr>
            </w:pPr>
          </w:p>
        </w:tc>
      </w:tr>
    </w:tbl>
    <w:p w:rsidR="004236B9" w:rsidRPr="00FC2C5D" w:rsidRDefault="004236B9" w:rsidP="004236B9">
      <w:pPr>
        <w:spacing w:line="14" w:lineRule="exact"/>
        <w:rPr>
          <w:rFonts w:ascii="Times New Roman" w:eastAsia="Times New Roman" w:hAnsi="Times New Roman"/>
          <w:sz w:val="20"/>
          <w:szCs w:val="20"/>
        </w:rPr>
      </w:pPr>
    </w:p>
    <w:p w:rsidR="004236B9" w:rsidRPr="00FC2C5D" w:rsidRDefault="004236B9" w:rsidP="004236B9">
      <w:pPr>
        <w:spacing w:line="239" w:lineRule="auto"/>
        <w:rPr>
          <w:rFonts w:ascii="Times New Roman" w:eastAsia="Times New Roman" w:hAnsi="Times New Roman"/>
          <w:sz w:val="20"/>
          <w:szCs w:val="20"/>
        </w:rPr>
      </w:pPr>
      <w:r w:rsidRPr="00FC2C5D">
        <w:rPr>
          <w:rFonts w:ascii="Times New Roman" w:eastAsia="Times New Roman" w:hAnsi="Times New Roman"/>
          <w:sz w:val="20"/>
          <w:szCs w:val="20"/>
        </w:rPr>
        <w:t>* wypełnić tylko w wypadku zatrudnienia personelu</w:t>
      </w:r>
    </w:p>
    <w:p w:rsidR="004236B9" w:rsidRPr="00FC2C5D" w:rsidRDefault="004236B9" w:rsidP="004236B9">
      <w:pPr>
        <w:spacing w:after="0"/>
        <w:rPr>
          <w:rFonts w:eastAsia="Times New Roman"/>
          <w:sz w:val="20"/>
          <w:szCs w:val="20"/>
        </w:rPr>
      </w:pPr>
      <w:r w:rsidRPr="00FC2C5D">
        <w:rPr>
          <w:rFonts w:eastAsia="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Przygotowanie do realizacji projektu i wykonane działania</w:t>
            </w: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promocja, pozyskiwanie klientów, zaangażowanie środków, badanie rynku )</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tabeli tej należy wyszczególnić majątek, który będzie stanowił własność przedsiębiorstwa, a także który będzie używany w firmie na podstawie umów najmu, dzierżawy i leasingu ( z wyłączeniem tego, który zostanie zakupiony/ wydzierżawiony itp. w ramach dotacji ).</w:t>
            </w: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Grunty ( </w:t>
            </w:r>
            <w:r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hemeFill="accent1" w:themeFillTint="33"/>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Budynki i budowle ( </w:t>
            </w:r>
            <w:r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Maszyny i urządzenia ( </w:t>
            </w:r>
            <w:r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FC2C5D">
              <w:rPr>
                <w:rFonts w:ascii="Times New Roman" w:eastAsia="Times New Roman" w:hAnsi="Times New Roman" w:cs="Times New Roman"/>
                <w:sz w:val="20"/>
                <w:szCs w:val="20"/>
              </w:rPr>
              <w:t>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Środki transportu ( </w:t>
            </w:r>
            <w:r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Pr="00FC2C5D">
              <w:rPr>
                <w:rFonts w:ascii="Times New Roman" w:eastAsia="Times New Roman" w:hAnsi="Times New Roman" w:cs="Times New Roman"/>
                <w:sz w:val="20"/>
                <w:szCs w:val="20"/>
              </w:rPr>
              <w:t xml:space="preserve"> )</w:t>
            </w:r>
          </w:p>
        </w:tc>
      </w:tr>
      <w:tr w:rsidR="004236B9" w:rsidRPr="00FC2C5D" w:rsidTr="001D56F9">
        <w:tc>
          <w:tcPr>
            <w:tcW w:w="2253" w:type="dxa"/>
            <w:vAlign w:val="center"/>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 xml:space="preserve"> )</w:t>
            </w:r>
          </w:p>
        </w:tc>
        <w:tc>
          <w:tcPr>
            <w:tcW w:w="2253"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władania (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3"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DBE5F1"/>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Pozostałe środki trwałe i wartości niematerialne i prawne (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 xml:space="preserve"> )</w:t>
            </w:r>
          </w:p>
        </w:tc>
      </w:tr>
      <w:tr w:rsidR="004236B9" w:rsidRPr="00FC2C5D" w:rsidTr="001D56F9">
        <w:tc>
          <w:tcPr>
            <w:tcW w:w="4506" w:type="dxa"/>
            <w:gridSpan w:val="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tc>
        <w:tc>
          <w:tcPr>
            <w:tcW w:w="2252" w:type="dxa"/>
            <w:vAlign w:val="center"/>
          </w:tcPr>
          <w:p w:rsidR="004236B9"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Forma władania </w:t>
            </w:r>
          </w:p>
          <w:p w:rsidR="004236B9" w:rsidRPr="00FC2C5D" w:rsidRDefault="004236B9" w:rsidP="001D56F9">
            <w:pPr>
              <w:spacing w:after="0"/>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własność, użyczenie, dzierżawa )</w:t>
            </w:r>
          </w:p>
        </w:tc>
        <w:tc>
          <w:tcPr>
            <w:tcW w:w="2252" w:type="dxa"/>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4236B9" w:rsidRPr="00FC2C5D" w:rsidTr="001D56F9">
        <w:tc>
          <w:tcPr>
            <w:tcW w:w="4506" w:type="dxa"/>
            <w:gridSpan w:val="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252"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c>
          <w:tcPr>
            <w:tcW w:w="9010" w:type="dxa"/>
            <w:gridSpan w:val="4"/>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4236B9" w:rsidRPr="00FC2C5D" w:rsidTr="001D56F9">
        <w:tc>
          <w:tcPr>
            <w:tcW w:w="9010" w:type="dxa"/>
            <w:gridSpan w:val="4"/>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pPr>
      <w:r w:rsidRPr="00FC2C5D">
        <w:rPr>
          <w:rFonts w:ascii="Times New Roman" w:eastAsia="Times New Roman" w:hAnsi="Times New Roman"/>
          <w:sz w:val="20"/>
          <w:szCs w:val="20"/>
        </w:rPr>
        <w:t>* W przypadku trudności z oszacowaniem wartości proszę podać wartość księgową</w:t>
      </w:r>
    </w:p>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50"/>
        <w:gridCol w:w="3073"/>
        <w:gridCol w:w="1939"/>
      </w:tblGrid>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4236B9" w:rsidRPr="00FC2C5D" w:rsidTr="001D56F9">
        <w:tc>
          <w:tcPr>
            <w:tcW w:w="4116" w:type="dxa"/>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p>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Beneficjent posiada wykształcenie, wiedzę i doświadczenie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4236B9" w:rsidRPr="00FC2C5D" w:rsidTr="001D56F9">
        <w:tc>
          <w:tcPr>
            <w:tcW w:w="4116" w:type="dxa"/>
          </w:tcPr>
          <w:p w:rsidR="004236B9" w:rsidRPr="00FC2C5D" w:rsidRDefault="004236B9" w:rsidP="001D56F9">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4236B9" w:rsidRPr="00FC2C5D"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FC2C5D" w:rsidRDefault="004236B9" w:rsidP="001D56F9">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4236B9" w:rsidRPr="00FC2C5D" w:rsidRDefault="004236B9" w:rsidP="004236B9">
      <w:pPr>
        <w:spacing w:line="232" w:lineRule="auto"/>
        <w:rPr>
          <w:rFonts w:ascii="Times New Roman" w:eastAsia="Times New Roman" w:hAnsi="Times New Roman"/>
          <w:i/>
          <w:sz w:val="20"/>
          <w:szCs w:val="20"/>
        </w:rPr>
      </w:pPr>
      <w:r w:rsidRPr="00FC2C5D">
        <w:rPr>
          <w:rFonts w:ascii="Times New Roman" w:eastAsia="Times New Roman" w:hAnsi="Times New Roman"/>
          <w:i/>
          <w:sz w:val="20"/>
          <w:szCs w:val="20"/>
        </w:rPr>
        <w:t>*wypełnia członek Komisji Oceny Projektów</w:t>
      </w:r>
    </w:p>
    <w:p w:rsidR="004236B9" w:rsidRPr="00FC2C5D" w:rsidRDefault="004236B9" w:rsidP="004236B9">
      <w:pPr>
        <w:spacing w:after="0"/>
        <w:rPr>
          <w:rFonts w:ascii="Times New Roman" w:eastAsia="Times New Roman" w:hAnsi="Times New Roman"/>
          <w:i/>
          <w:sz w:val="20"/>
          <w:szCs w:val="20"/>
        </w:rPr>
      </w:pPr>
      <w:r w:rsidRPr="00FC2C5D">
        <w:rPr>
          <w:rFonts w:ascii="Times New Roman" w:eastAsia="Times New Roman" w:hAnsi="Times New Roman"/>
          <w:i/>
          <w:sz w:val="20"/>
          <w:szCs w:val="20"/>
        </w:rPr>
        <w:br w:type="page"/>
      </w:r>
    </w:p>
    <w:p w:rsidR="004236B9" w:rsidRPr="00FC2C5D" w:rsidRDefault="004236B9" w:rsidP="004236B9">
      <w:pPr>
        <w:spacing w:line="239" w:lineRule="auto"/>
        <w:rPr>
          <w:rFonts w:ascii="Times New Roman" w:eastAsia="Times New Roman" w:hAnsi="Times New Roman"/>
          <w:b/>
          <w:sz w:val="20"/>
          <w:szCs w:val="20"/>
        </w:rPr>
      </w:pPr>
      <w:r w:rsidRPr="00FC2C5D">
        <w:rPr>
          <w:rFonts w:ascii="Times New Roman" w:eastAsia="Times New Roman" w:hAnsi="Times New Roman"/>
          <w:b/>
          <w:sz w:val="20"/>
          <w:szCs w:val="20"/>
        </w:rPr>
        <w:lastRenderedPageBreak/>
        <w:t xml:space="preserve">  Kategoria III – Opłacalność i efektywność ekonomiczna przedsięwzięcia</w:t>
      </w:r>
    </w:p>
    <w:p w:rsidR="004236B9" w:rsidRPr="00B63F4E" w:rsidRDefault="004236B9" w:rsidP="004236B9">
      <w:pPr>
        <w:numPr>
          <w:ilvl w:val="0"/>
          <w:numId w:val="35"/>
        </w:numPr>
        <w:suppressAutoHyphens w:val="0"/>
        <w:autoSpaceDN/>
        <w:spacing w:after="0" w:line="239" w:lineRule="auto"/>
        <w:textAlignment w:val="auto"/>
        <w:rPr>
          <w:rFonts w:ascii="Times New Roman" w:eastAsia="Times New Roman" w:hAnsi="Times New Roman"/>
          <w:b/>
          <w:sz w:val="20"/>
          <w:szCs w:val="20"/>
        </w:rPr>
      </w:pPr>
      <w:r w:rsidRPr="00FC2C5D">
        <w:rPr>
          <w:rFonts w:ascii="Times New Roman" w:eastAsia="Times New Roman" w:hAnsi="Times New Roman"/>
          <w:b/>
          <w:sz w:val="20"/>
          <w:szCs w:val="20"/>
        </w:rPr>
        <w:t xml:space="preserve">Przewidywane wydatki wraz z uzasadnieniem pod względem </w:t>
      </w:r>
      <w:proofErr w:type="spellStart"/>
      <w:r w:rsidRPr="00FC2C5D">
        <w:rPr>
          <w:rFonts w:ascii="Times New Roman" w:eastAsia="Times New Roman" w:hAnsi="Times New Roman"/>
          <w:b/>
          <w:sz w:val="20"/>
          <w:szCs w:val="20"/>
        </w:rPr>
        <w:t>ekonomiczno</w:t>
      </w:r>
      <w:proofErr w:type="spellEnd"/>
      <w:r w:rsidRPr="00FC2C5D">
        <w:rPr>
          <w:rFonts w:ascii="Times New Roman" w:eastAsia="Times New Roman" w:hAnsi="Times New Roman"/>
          <w:b/>
          <w:sz w:val="20"/>
          <w:szCs w:val="20"/>
        </w:rPr>
        <w:t xml:space="preserve">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73"/>
        <w:gridCol w:w="1482"/>
        <w:gridCol w:w="1525"/>
        <w:gridCol w:w="2982"/>
      </w:tblGrid>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4236B9" w:rsidRPr="00FC2C5D" w:rsidTr="001D56F9">
        <w:tc>
          <w:tcPr>
            <w:tcW w:w="9270"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 pkt. I-II należy odnieść się do całokształtu  działań,  wskazując  na  udział  w  nim  kosztów  kwalifikowanych  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4236B9" w:rsidRPr="00FC2C5D" w:rsidTr="001D56F9">
        <w:tc>
          <w:tcPr>
            <w:tcW w:w="9270" w:type="dxa"/>
            <w:gridSpan w:val="4"/>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4236B9">
            <w:pPr>
              <w:numPr>
                <w:ilvl w:val="0"/>
                <w:numId w:val="36"/>
              </w:numPr>
              <w:suppressAutoHyphens w:val="0"/>
              <w:autoSpaceDN/>
              <w:spacing w:after="0" w:line="178" w:lineRule="exact"/>
              <w:textAlignment w:val="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3089" w:type="dxa"/>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3091" w:type="dxa"/>
          </w:tcPr>
          <w:p w:rsidR="004236B9" w:rsidRPr="00FC2C5D" w:rsidRDefault="004236B9" w:rsidP="001D56F9">
            <w:pPr>
              <w:spacing w:line="178" w:lineRule="exact"/>
              <w:rPr>
                <w:rFonts w:ascii="Times New Roman" w:eastAsia="Times New Roman" w:hAnsi="Times New Roman" w:cs="Times New Roman"/>
                <w:sz w:val="20"/>
                <w:szCs w:val="20"/>
              </w:rPr>
            </w:pPr>
          </w:p>
        </w:tc>
      </w:tr>
      <w:tr w:rsidR="004236B9" w:rsidRPr="00FC2C5D" w:rsidTr="001D56F9">
        <w:tc>
          <w:tcPr>
            <w:tcW w:w="4634" w:type="dxa"/>
            <w:gridSpan w:val="2"/>
          </w:tcPr>
          <w:p w:rsidR="004236B9" w:rsidRPr="00FC2C5D" w:rsidRDefault="004236B9" w:rsidP="001D56F9">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p w:rsidR="004236B9" w:rsidRPr="00FC2C5D" w:rsidRDefault="004236B9" w:rsidP="001D56F9">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 PLN ):</w:t>
            </w:r>
          </w:p>
        </w:tc>
        <w:tc>
          <w:tcPr>
            <w:tcW w:w="3091" w:type="dxa"/>
            <w:shd w:val="clear" w:color="auto" w:fill="F2F2F2" w:themeFill="background1" w:themeFillShade="F2"/>
          </w:tcPr>
          <w:p w:rsidR="004236B9" w:rsidRPr="00FC2C5D" w:rsidRDefault="004236B9" w:rsidP="001D56F9">
            <w:pPr>
              <w:spacing w:line="178" w:lineRule="exact"/>
              <w:rPr>
                <w:rFonts w:ascii="Times New Roman" w:eastAsia="Times New Roman" w:hAnsi="Times New Roman" w:cs="Times New Roman"/>
                <w:sz w:val="20"/>
                <w:szCs w:val="20"/>
              </w:rPr>
            </w:pPr>
          </w:p>
        </w:tc>
      </w:tr>
    </w:tbl>
    <w:p w:rsidR="004236B9" w:rsidRPr="00FC2C5D" w:rsidRDefault="004236B9" w:rsidP="004236B9">
      <w:pPr>
        <w:spacing w:line="0" w:lineRule="atLeast"/>
        <w:rPr>
          <w:rFonts w:ascii="Times New Roman" w:eastAsia="Times New Roman" w:hAnsi="Times New Roman"/>
          <w:sz w:val="20"/>
          <w:szCs w:val="20"/>
        </w:rPr>
        <w:sectPr w:rsidR="004236B9" w:rsidRPr="00FC2C5D" w:rsidSect="001D56F9">
          <w:headerReference w:type="default" r:id="rId8"/>
          <w:footerReference w:type="default" r:id="rId9"/>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21"/>
        <w:gridCol w:w="1322"/>
        <w:gridCol w:w="1131"/>
        <w:gridCol w:w="142"/>
        <w:gridCol w:w="1132"/>
        <w:gridCol w:w="1133"/>
        <w:gridCol w:w="1133"/>
        <w:gridCol w:w="1161"/>
        <w:gridCol w:w="1133"/>
        <w:gridCol w:w="1301"/>
      </w:tblGrid>
      <w:tr w:rsidR="004236B9" w:rsidRPr="00FC2C5D" w:rsidTr="001D56F9">
        <w:trPr>
          <w:trHeight w:val="27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Harmonogram rzeczowo-finansowy przedsięwzięcia</w:t>
            </w:r>
          </w:p>
        </w:tc>
      </w:tr>
      <w:tr w:rsidR="004236B9" w:rsidRPr="00FC2C5D" w:rsidTr="001D56F9">
        <w:trPr>
          <w:trHeight w:val="294"/>
        </w:trPr>
        <w:tc>
          <w:tcPr>
            <w:tcW w:w="14481" w:type="dxa"/>
            <w:gridSpan w:val="11"/>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4236B9" w:rsidRPr="00FC2C5D" w:rsidTr="001D56F9">
        <w:trPr>
          <w:trHeight w:val="299"/>
        </w:trPr>
        <w:tc>
          <w:tcPr>
            <w:tcW w:w="7508" w:type="dxa"/>
            <w:gridSpan w:val="5"/>
            <w:tcBorders>
              <w:bottom w:val="dotted" w:sz="4" w:space="0" w:color="auto"/>
            </w:tcBorders>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zakończenie realizacji projektu ( miesiąc, rok ):</w:t>
            </w:r>
          </w:p>
        </w:tc>
        <w:tc>
          <w:tcPr>
            <w:tcW w:w="6973" w:type="dxa"/>
            <w:gridSpan w:val="6"/>
            <w:tcBorders>
              <w:bottom w:val="dotted" w:sz="4" w:space="0" w:color="auto"/>
            </w:tcBorders>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1D56F9">
        <w:trPr>
          <w:trHeight w:val="517"/>
        </w:trPr>
        <w:tc>
          <w:tcPr>
            <w:tcW w:w="572"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bookmarkStart w:id="0" w:name="page9"/>
            <w:bookmarkEnd w:id="0"/>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1D56F9" w:rsidRPr="00FC2C5D" w:rsidRDefault="001D56F9" w:rsidP="001D56F9">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Wyszczególnienie ( należy podać składniki takie jak w tabeli „Opis planowanego przedsięwzięcia” )</w:t>
            </w:r>
          </w:p>
        </w:tc>
        <w:tc>
          <w:tcPr>
            <w:tcW w:w="9575" w:type="dxa"/>
            <w:gridSpan w:val="9"/>
            <w:shd w:val="clear" w:color="auto" w:fill="F2F2F2" w:themeFill="background1" w:themeFillShade="F2"/>
          </w:tcPr>
          <w:p w:rsidR="001D56F9" w:rsidRPr="00FC2C5D" w:rsidRDefault="001D56F9" w:rsidP="001D56F9">
            <w:pPr>
              <w:spacing w:line="200" w:lineRule="exact"/>
              <w:jc w:val="center"/>
              <w:rPr>
                <w:rFonts w:ascii="Times New Roman" w:eastAsia="Times New Roman" w:hAnsi="Times New Roman" w:cs="Times New Roman"/>
                <w:sz w:val="20"/>
                <w:szCs w:val="20"/>
              </w:rPr>
            </w:pPr>
          </w:p>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w:t>
            </w:r>
            <w:r w:rsidR="006D18E8">
              <w:rPr>
                <w:rFonts w:ascii="Times New Roman" w:eastAsia="Times New Roman" w:hAnsi="Times New Roman" w:cs="Times New Roman"/>
                <w:sz w:val="20"/>
                <w:szCs w:val="20"/>
              </w:rPr>
              <w:t>9</w:t>
            </w:r>
          </w:p>
        </w:tc>
      </w:tr>
      <w:tr w:rsidR="001D56F9" w:rsidRPr="00FC2C5D" w:rsidTr="00A2193B">
        <w:trPr>
          <w:trHeight w:val="232"/>
        </w:trPr>
        <w:tc>
          <w:tcPr>
            <w:tcW w:w="572"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F2F2F2" w:themeFill="background1" w:themeFillShade="F2"/>
          </w:tcPr>
          <w:p w:rsidR="001D56F9" w:rsidRPr="00FC2C5D" w:rsidRDefault="001D56F9" w:rsidP="00DC20E1">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1134" w:type="dxa"/>
            <w:shd w:val="clear" w:color="auto" w:fill="F2F2F2" w:themeFill="background1" w:themeFillShade="F2"/>
          </w:tcPr>
          <w:p w:rsidR="0001676D" w:rsidRPr="00FC2C5D" w:rsidRDefault="00DC20E1" w:rsidP="00DC20E1">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 kw.</w:t>
            </w:r>
          </w:p>
        </w:tc>
        <w:tc>
          <w:tcPr>
            <w:tcW w:w="1276" w:type="dxa"/>
            <w:gridSpan w:val="2"/>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sidR="00DC20E1">
              <w:rPr>
                <w:rFonts w:ascii="Times New Roman" w:eastAsia="Times New Roman" w:hAnsi="Times New Roman" w:cs="Times New Roman"/>
                <w:sz w:val="20"/>
                <w:szCs w:val="20"/>
              </w:rPr>
              <w:t>II</w:t>
            </w:r>
          </w:p>
          <w:p w:rsidR="0001676D"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Lipiec</w:t>
            </w:r>
          </w:p>
        </w:tc>
        <w:tc>
          <w:tcPr>
            <w:tcW w:w="1134" w:type="dxa"/>
            <w:shd w:val="clear" w:color="auto" w:fill="F2F2F2" w:themeFill="background1" w:themeFillShade="F2"/>
          </w:tcPr>
          <w:p w:rsidR="001D56F9"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r w:rsidR="00DC20E1">
              <w:rPr>
                <w:rFonts w:ascii="Times New Roman" w:eastAsia="Times New Roman" w:hAnsi="Times New Roman" w:cs="Times New Roman"/>
                <w:sz w:val="20"/>
                <w:szCs w:val="20"/>
              </w:rPr>
              <w:t>II</w:t>
            </w:r>
          </w:p>
          <w:p w:rsidR="0001676D"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Sierpień</w:t>
            </w:r>
          </w:p>
        </w:tc>
        <w:tc>
          <w:tcPr>
            <w:tcW w:w="1134" w:type="dxa"/>
            <w:shd w:val="clear" w:color="auto" w:fill="F2F2F2" w:themeFill="background1" w:themeFillShade="F2"/>
          </w:tcPr>
          <w:p w:rsidR="001D56F9"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IX</w:t>
            </w:r>
          </w:p>
          <w:p w:rsidR="0001676D"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Wrzesień</w:t>
            </w:r>
          </w:p>
        </w:tc>
        <w:tc>
          <w:tcPr>
            <w:tcW w:w="1134" w:type="dxa"/>
            <w:shd w:val="clear" w:color="auto" w:fill="F2F2F2" w:themeFill="background1" w:themeFillShade="F2"/>
          </w:tcPr>
          <w:p w:rsidR="001D56F9"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p w:rsidR="0001676D"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Październik</w:t>
            </w:r>
          </w:p>
        </w:tc>
        <w:tc>
          <w:tcPr>
            <w:tcW w:w="1134" w:type="dxa"/>
            <w:shd w:val="clear" w:color="auto" w:fill="F2F2F2" w:themeFill="background1" w:themeFillShade="F2"/>
          </w:tcPr>
          <w:p w:rsidR="0001676D" w:rsidRDefault="001D56F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r w:rsidR="00DC20E1">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w:t>
            </w:r>
          </w:p>
          <w:p w:rsidR="001D56F9"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Listopad</w:t>
            </w:r>
            <w:r w:rsidR="001D56F9">
              <w:rPr>
                <w:rFonts w:ascii="Times New Roman" w:eastAsia="Times New Roman" w:hAnsi="Times New Roman" w:cs="Times New Roman"/>
                <w:sz w:val="20"/>
                <w:szCs w:val="20"/>
              </w:rPr>
              <w:t xml:space="preserve">    </w:t>
            </w:r>
          </w:p>
        </w:tc>
        <w:tc>
          <w:tcPr>
            <w:tcW w:w="1303" w:type="dxa"/>
            <w:shd w:val="clear" w:color="auto" w:fill="F2F2F2" w:themeFill="background1" w:themeFillShade="F2"/>
          </w:tcPr>
          <w:p w:rsidR="001D56F9"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XII </w:t>
            </w:r>
          </w:p>
          <w:p w:rsidR="00DC20E1" w:rsidRPr="00FC2C5D" w:rsidRDefault="00DC20E1"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Grudzień</w:t>
            </w:r>
            <w:bookmarkStart w:id="1" w:name="_GoBack"/>
            <w:bookmarkEnd w:id="1"/>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themeFill="background1" w:themeFillShade="F2"/>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32"/>
        </w:trPr>
        <w:tc>
          <w:tcPr>
            <w:tcW w:w="4906" w:type="dxa"/>
            <w:gridSpan w:val="2"/>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9"/>
            <w:shd w:val="clear" w:color="auto" w:fill="auto"/>
          </w:tcPr>
          <w:p w:rsidR="004236B9" w:rsidRPr="00FC2C5D" w:rsidRDefault="004236B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lastRenderedPageBreak/>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50"/>
        </w:trPr>
        <w:tc>
          <w:tcPr>
            <w:tcW w:w="572" w:type="dxa"/>
            <w:shd w:val="clear" w:color="auto" w:fill="auto"/>
          </w:tcPr>
          <w:p w:rsidR="001D56F9" w:rsidRPr="00FC2C5D" w:rsidRDefault="001D56F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r w:rsidR="001D56F9" w:rsidRPr="00FC2C5D" w:rsidTr="00A2193B">
        <w:trPr>
          <w:trHeight w:val="232"/>
        </w:trPr>
        <w:tc>
          <w:tcPr>
            <w:tcW w:w="4906" w:type="dxa"/>
            <w:gridSpan w:val="2"/>
            <w:shd w:val="clear" w:color="auto" w:fill="F2F2F2"/>
            <w:vAlign w:val="center"/>
          </w:tcPr>
          <w:p w:rsidR="001D56F9" w:rsidRPr="00FC2C5D" w:rsidRDefault="001D56F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1326"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276" w:type="dxa"/>
            <w:gridSpan w:val="2"/>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134"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c>
          <w:tcPr>
            <w:tcW w:w="1303" w:type="dxa"/>
            <w:shd w:val="clear" w:color="auto" w:fill="auto"/>
          </w:tcPr>
          <w:p w:rsidR="001D56F9" w:rsidRPr="00FC2C5D" w:rsidRDefault="001D56F9" w:rsidP="001D56F9">
            <w:pPr>
              <w:spacing w:line="200" w:lineRule="exact"/>
              <w:rPr>
                <w:rFonts w:ascii="Times New Roman" w:eastAsia="Times New Roman" w:hAnsi="Times New Roman" w:cs="Times New Roman"/>
                <w:b/>
                <w:sz w:val="20"/>
                <w:szCs w:val="20"/>
              </w:rPr>
            </w:pPr>
          </w:p>
        </w:tc>
      </w:tr>
    </w:tbl>
    <w:p w:rsidR="00155A2C" w:rsidRDefault="004236B9" w:rsidP="004236B9">
      <w:pPr>
        <w:spacing w:line="200" w:lineRule="exact"/>
        <w:ind w:left="720"/>
        <w:rPr>
          <w:rFonts w:ascii="Times New Roman" w:eastAsia="Times New Roman" w:hAnsi="Times New Roman"/>
          <w:sz w:val="20"/>
          <w:szCs w:val="20"/>
        </w:rPr>
      </w:pPr>
      <w:r w:rsidRPr="00FC2C5D">
        <w:rPr>
          <w:rFonts w:ascii="Times New Roman" w:eastAsia="Times New Roman" w:hAnsi="Times New Roman"/>
          <w:sz w:val="20"/>
          <w:szCs w:val="20"/>
        </w:rPr>
        <w:t>*Nie podlegają monitorowaniu przez Beneficjent</w:t>
      </w: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816DF" w:rsidRPr="00155A2C" w:rsidRDefault="001816DF"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155A2C" w:rsidRDefault="00155A2C" w:rsidP="00155A2C">
      <w:pPr>
        <w:rPr>
          <w:rFonts w:ascii="Times New Roman" w:eastAsia="Times New Roman" w:hAnsi="Times New Roman"/>
          <w:sz w:val="20"/>
          <w:szCs w:val="20"/>
        </w:rPr>
      </w:pPr>
    </w:p>
    <w:p w:rsidR="00155A2C" w:rsidRPr="00155A2C" w:rsidRDefault="00155A2C" w:rsidP="00155A2C">
      <w:pPr>
        <w:rPr>
          <w:rFonts w:ascii="Times New Roman" w:eastAsia="Times New Roman" w:hAnsi="Times New Roman"/>
          <w:sz w:val="20"/>
          <w:szCs w:val="20"/>
        </w:rPr>
      </w:pPr>
    </w:p>
    <w:p w:rsidR="004236B9" w:rsidRPr="00155A2C" w:rsidRDefault="00155A2C" w:rsidP="00155A2C">
      <w:pPr>
        <w:tabs>
          <w:tab w:val="left" w:pos="9091"/>
        </w:tabs>
        <w:rPr>
          <w:rFonts w:ascii="Times New Roman" w:eastAsia="Times New Roman" w:hAnsi="Times New Roman"/>
          <w:sz w:val="20"/>
          <w:szCs w:val="20"/>
        </w:rPr>
        <w:sectPr w:rsidR="004236B9" w:rsidRPr="00155A2C" w:rsidSect="001D56F9">
          <w:pgSz w:w="16840" w:h="11900" w:orient="landscape"/>
          <w:pgMar w:top="1440" w:right="1060" w:bottom="1560" w:left="1340" w:header="0" w:footer="0" w:gutter="0"/>
          <w:cols w:space="0" w:equalWidth="0">
            <w:col w:w="14440"/>
          </w:cols>
          <w:docGrid w:linePitch="360"/>
        </w:sectPr>
      </w:pPr>
      <w:r>
        <w:rPr>
          <w:rFonts w:ascii="Times New Roman" w:eastAsia="Times New Roman" w:hAnsi="Times New Roman"/>
          <w:sz w:val="20"/>
          <w:szCs w:val="20"/>
        </w:rPr>
        <w:tab/>
      </w:r>
      <w:r>
        <w:rPr>
          <w:rFonts w:ascii="Times New Roman" w:eastAsia="Times New Roman" w:hAnsi="Times New Roman"/>
          <w:sz w:val="20"/>
          <w:szCs w:val="20"/>
        </w:rPr>
        <w:tab/>
      </w:r>
    </w:p>
    <w:p w:rsidR="004236B9" w:rsidRPr="00FC2C5D" w:rsidRDefault="004236B9" w:rsidP="004236B9">
      <w:pPr>
        <w:spacing w:line="0" w:lineRule="atLeast"/>
        <w:rPr>
          <w:rFonts w:ascii="Times New Roman" w:eastAsia="Times New Roman" w:hAnsi="Times New Roman"/>
          <w:b/>
          <w:sz w:val="20"/>
          <w:szCs w:val="20"/>
        </w:rPr>
      </w:pPr>
      <w:r w:rsidRPr="00FC2C5D">
        <w:rPr>
          <w:rFonts w:ascii="Times New Roman" w:eastAsia="Times New Roman" w:hAnsi="Times New Roman"/>
          <w:b/>
          <w:sz w:val="20"/>
          <w:szCs w:val="20"/>
        </w:rPr>
        <w:lastRenderedPageBreak/>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4236B9" w:rsidRPr="00FC2C5D" w:rsidTr="001D56F9">
        <w:trPr>
          <w:trHeight w:val="223"/>
        </w:trPr>
        <w:tc>
          <w:tcPr>
            <w:tcW w:w="3106"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tc>
        <w:tc>
          <w:tcPr>
            <w:tcW w:w="58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w:t>
            </w:r>
            <w:r w:rsidR="00C15064">
              <w:rPr>
                <w:rFonts w:ascii="Times New Roman" w:eastAsia="Times New Roman" w:hAnsi="Times New Roman" w:cs="Times New Roman"/>
                <w:sz w:val="20"/>
                <w:szCs w:val="20"/>
              </w:rPr>
              <w:t>tycji ( na dzień 31 grudnia 2019</w:t>
            </w:r>
            <w:r w:rsidRPr="00FC2C5D">
              <w:rPr>
                <w:rFonts w:ascii="Times New Roman" w:eastAsia="Times New Roman" w:hAnsi="Times New Roman" w:cs="Times New Roman"/>
                <w:sz w:val="20"/>
                <w:szCs w:val="20"/>
              </w:rPr>
              <w:t>r. )</w:t>
            </w:r>
          </w:p>
        </w:tc>
        <w:tc>
          <w:tcPr>
            <w:tcW w:w="2929" w:type="dxa"/>
            <w:shd w:val="clear" w:color="auto" w:fill="F2F2F2" w:themeFill="background1" w:themeFillShade="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w:t>
            </w:r>
            <w:r w:rsidR="00C15064">
              <w:rPr>
                <w:rFonts w:ascii="Times New Roman" w:eastAsia="Times New Roman" w:hAnsi="Times New Roman" w:cs="Times New Roman"/>
                <w:sz w:val="20"/>
                <w:szCs w:val="20"/>
              </w:rPr>
              <w:t>ny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hemeFill="background1" w:themeFillShade="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Rok realizacji inwestycji ( na dzień 31 grudnia </w:t>
            </w:r>
            <w:r w:rsidR="00A67E6D">
              <w:rPr>
                <w:rFonts w:ascii="Times New Roman" w:eastAsia="Times New Roman" w:hAnsi="Times New Roman" w:cs="Times New Roman"/>
                <w:sz w:val="20"/>
                <w:szCs w:val="20"/>
              </w:rPr>
              <w:t>2019</w:t>
            </w:r>
            <w:r w:rsidRPr="00FC2C5D">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sidR="00A67E6D">
              <w:rPr>
                <w:rFonts w:ascii="Times New Roman" w:eastAsia="Times New Roman" w:hAnsi="Times New Roman" w:cs="Times New Roman"/>
                <w:sz w:val="20"/>
                <w:szCs w:val="20"/>
              </w:rPr>
              <w:t>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vAlign w:val="bottom"/>
          </w:tcPr>
          <w:p w:rsidR="004236B9" w:rsidRPr="00FC2C5D" w:rsidRDefault="004236B9" w:rsidP="001D56F9">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Pr="00FC2C5D" w:rsidRDefault="004236B9" w:rsidP="004236B9">
      <w:pPr>
        <w:spacing w:line="200" w:lineRule="exact"/>
        <w:rPr>
          <w:rFonts w:ascii="Times New Roman" w:eastAsia="Times New Roman" w:hAnsi="Times New Roman"/>
          <w:sz w:val="20"/>
          <w:szCs w:val="20"/>
        </w:rPr>
      </w:pPr>
    </w:p>
    <w:p w:rsidR="004236B9" w:rsidRPr="00FC2C5D" w:rsidRDefault="004236B9" w:rsidP="004236B9">
      <w:pPr>
        <w:spacing w:line="200" w:lineRule="exact"/>
        <w:ind w:left="720"/>
        <w:rPr>
          <w:rFonts w:ascii="Times New Roman" w:eastAsia="Times New Roman" w:hAnsi="Times New Roman"/>
          <w:sz w:val="20"/>
          <w:szCs w:val="20"/>
        </w:rPr>
        <w:sectPr w:rsidR="004236B9" w:rsidRPr="00FC2C5D" w:rsidSect="001D56F9">
          <w:pgSz w:w="11900" w:h="16840"/>
          <w:pgMar w:top="1340" w:right="1440" w:bottom="1060" w:left="1560" w:header="0" w:footer="1126" w:gutter="0"/>
          <w:cols w:space="0" w:equalWidth="0">
            <w:col w:w="14440"/>
          </w:cols>
          <w:docGrid w:linePitch="360"/>
        </w:sect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4236B9" w:rsidRPr="00FC2C5D" w:rsidTr="001D56F9">
        <w:trPr>
          <w:trHeight w:val="678"/>
        </w:trPr>
        <w:tc>
          <w:tcPr>
            <w:tcW w:w="9455" w:type="dxa"/>
            <w:gridSpan w:val="4"/>
            <w:shd w:val="clear" w:color="auto" w:fill="F2F2F2"/>
          </w:tcPr>
          <w:p w:rsidR="004236B9" w:rsidRPr="00FC2C5D" w:rsidRDefault="004236B9" w:rsidP="001D56F9">
            <w:pPr>
              <w:spacing w:line="200" w:lineRule="exact"/>
              <w:rPr>
                <w:rFonts w:ascii="Times New Roman" w:eastAsia="Times New Roman" w:hAnsi="Times New Roman" w:cs="Times New Roman"/>
                <w:b/>
                <w:sz w:val="20"/>
                <w:szCs w:val="20"/>
              </w:rPr>
            </w:pPr>
          </w:p>
          <w:p w:rsidR="004236B9" w:rsidRPr="00FC2C5D" w:rsidRDefault="004236B9" w:rsidP="001D56F9">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4236B9" w:rsidRPr="00FC2C5D" w:rsidTr="001D56F9">
        <w:trPr>
          <w:trHeight w:val="695"/>
        </w:trPr>
        <w:tc>
          <w:tcPr>
            <w:tcW w:w="9455" w:type="dxa"/>
            <w:gridSpan w:val="4"/>
            <w:tcBorders>
              <w:bottom w:val="dotted" w:sz="4" w:space="0" w:color="auto"/>
            </w:tcBorders>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 / usług. Należy tego dokonać na podstawie dan</w:t>
            </w:r>
            <w:r>
              <w:rPr>
                <w:rFonts w:ascii="Times New Roman" w:eastAsia="Times New Roman" w:hAnsi="Times New Roman" w:cs="Times New Roman"/>
                <w:sz w:val="20"/>
                <w:szCs w:val="20"/>
              </w:rPr>
              <w:t>ych z tabeli prognoza sprzedaży</w:t>
            </w:r>
          </w:p>
        </w:tc>
      </w:tr>
      <w:tr w:rsidR="004236B9" w:rsidRPr="00FC2C5D" w:rsidTr="001D56F9">
        <w:trPr>
          <w:trHeight w:val="223"/>
        </w:trPr>
        <w:tc>
          <w:tcPr>
            <w:tcW w:w="3106"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 xml:space="preserve">a ( zł </w:t>
            </w:r>
            <w:proofErr w:type="spellStart"/>
            <w:r>
              <w:rPr>
                <w:rFonts w:ascii="Times New Roman" w:eastAsia="Times New Roman" w:hAnsi="Times New Roman" w:cs="Times New Roman"/>
                <w:sz w:val="20"/>
                <w:szCs w:val="20"/>
              </w:rPr>
              <w:t>szt</w:t>
            </w:r>
            <w:proofErr w:type="spellEnd"/>
            <w:r>
              <w:rPr>
                <w:rFonts w:ascii="Times New Roman" w:eastAsia="Times New Roman" w:hAnsi="Times New Roman" w:cs="Times New Roman"/>
                <w:sz w:val="20"/>
                <w:szCs w:val="20"/>
              </w:rPr>
              <w:t xml:space="preserve"> /kg /itp. )</w:t>
            </w:r>
          </w:p>
        </w:tc>
        <w:tc>
          <w:tcPr>
            <w:tcW w:w="585"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4236B9"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sidR="00062803">
              <w:rPr>
                <w:rFonts w:ascii="Times New Roman" w:eastAsia="Times New Roman" w:hAnsi="Times New Roman" w:cs="Times New Roman"/>
                <w:sz w:val="20"/>
                <w:szCs w:val="20"/>
              </w:rPr>
              <w:t xml:space="preserve"> ( na dzień 31 grudnia 2019</w:t>
            </w:r>
            <w:r>
              <w:rPr>
                <w:rFonts w:ascii="Times New Roman" w:eastAsia="Times New Roman" w:hAnsi="Times New Roman" w:cs="Times New Roman"/>
                <w:sz w:val="20"/>
                <w:szCs w:val="20"/>
              </w:rPr>
              <w:t>r. )</w:t>
            </w:r>
          </w:p>
        </w:tc>
        <w:tc>
          <w:tcPr>
            <w:tcW w:w="2929" w:type="dxa"/>
            <w:shd w:val="clear" w:color="auto" w:fill="F2F2F2"/>
            <w:vAlign w:val="center"/>
          </w:tcPr>
          <w:p w:rsidR="004236B9" w:rsidRPr="00FC2C5D" w:rsidRDefault="004236B9" w:rsidP="001D56F9">
            <w:pPr>
              <w:spacing w:line="200" w:lineRule="exact"/>
              <w:jc w:val="center"/>
              <w:rPr>
                <w:rFonts w:ascii="Times New Roman" w:eastAsia="Times New Roman" w:hAnsi="Times New Roman" w:cs="Times New Roman"/>
                <w:sz w:val="20"/>
                <w:szCs w:val="20"/>
              </w:rPr>
            </w:pPr>
          </w:p>
          <w:p w:rsidR="004236B9" w:rsidRPr="00FC2C5D" w:rsidRDefault="004236B9" w:rsidP="001D56F9">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w:t>
            </w:r>
            <w:r w:rsidR="00062803">
              <w:rPr>
                <w:rFonts w:ascii="Times New Roman" w:eastAsia="Times New Roman" w:hAnsi="Times New Roman" w:cs="Times New Roman"/>
                <w:sz w:val="20"/>
                <w:szCs w:val="20"/>
              </w:rPr>
              <w:t>ny rok ( na dzień 31 grudnia 2020</w:t>
            </w:r>
            <w:r w:rsidRPr="00FC2C5D">
              <w:rPr>
                <w:rFonts w:ascii="Times New Roman" w:eastAsia="Times New Roman" w:hAnsi="Times New Roman" w:cs="Times New Roman"/>
                <w:sz w:val="20"/>
                <w:szCs w:val="20"/>
              </w:rPr>
              <w:t>r. )</w:t>
            </w: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106" w:type="dxa"/>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r w:rsidR="004236B9" w:rsidRPr="00FC2C5D" w:rsidTr="001D56F9">
        <w:trPr>
          <w:trHeight w:val="223"/>
        </w:trPr>
        <w:tc>
          <w:tcPr>
            <w:tcW w:w="3691" w:type="dxa"/>
            <w:gridSpan w:val="2"/>
            <w:shd w:val="clear" w:color="auto" w:fill="F2F2F2"/>
          </w:tcPr>
          <w:p w:rsidR="004236B9" w:rsidRPr="00FC2C5D" w:rsidRDefault="004236B9" w:rsidP="001D56F9">
            <w:pPr>
              <w:spacing w:line="200" w:lineRule="exact"/>
              <w:rPr>
                <w:rFonts w:ascii="Times New Roman" w:eastAsia="Times New Roman" w:hAnsi="Times New Roman" w:cs="Times New Roman"/>
                <w:sz w:val="20"/>
                <w:szCs w:val="20"/>
              </w:rPr>
            </w:pPr>
          </w:p>
          <w:p w:rsidR="004236B9" w:rsidRPr="00FC2C5D"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4236B9" w:rsidRPr="00FC2C5D"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FC2C5D"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4236B9" w:rsidRPr="00EC10C5" w:rsidTr="001D56F9">
        <w:trPr>
          <w:trHeight w:val="678"/>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b/>
                <w:sz w:val="20"/>
                <w:szCs w:val="20"/>
              </w:rPr>
            </w:pPr>
          </w:p>
          <w:p w:rsidR="004236B9" w:rsidRPr="00EC10C5" w:rsidRDefault="004236B9" w:rsidP="001D56F9">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4236B9" w:rsidRPr="00EC10C5" w:rsidTr="001D56F9">
        <w:trPr>
          <w:trHeight w:val="695"/>
        </w:trPr>
        <w:tc>
          <w:tcPr>
            <w:tcW w:w="9455" w:type="dxa"/>
            <w:gridSpan w:val="3"/>
            <w:tcBorders>
              <w:bottom w:val="dotted" w:sz="4" w:space="0" w:color="auto"/>
            </w:tcBorders>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4236B9" w:rsidRPr="00EC10C5" w:rsidTr="001D56F9">
        <w:trPr>
          <w:trHeight w:val="223"/>
        </w:trPr>
        <w:tc>
          <w:tcPr>
            <w:tcW w:w="3691" w:type="dxa"/>
            <w:tcBorders>
              <w:bottom w:val="dotted" w:sz="4" w:space="0" w:color="auto"/>
            </w:tcBorders>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Rok realizacji inwestycji</w:t>
            </w:r>
            <w:r w:rsidR="006D18E8">
              <w:rPr>
                <w:rFonts w:ascii="Times New Roman" w:eastAsia="Times New Roman" w:hAnsi="Times New Roman" w:cs="Times New Roman"/>
                <w:sz w:val="20"/>
                <w:szCs w:val="20"/>
              </w:rPr>
              <w:t xml:space="preserve"> ( na dzień 31 grudnia 2019</w:t>
            </w:r>
            <w:r>
              <w:rPr>
                <w:rFonts w:ascii="Times New Roman" w:eastAsia="Times New Roman" w:hAnsi="Times New Roman" w:cs="Times New Roman"/>
                <w:sz w:val="20"/>
                <w:szCs w:val="20"/>
              </w:rPr>
              <w:t>r. )</w:t>
            </w:r>
          </w:p>
        </w:tc>
        <w:tc>
          <w:tcPr>
            <w:tcW w:w="2929" w:type="dxa"/>
            <w:shd w:val="clear" w:color="auto" w:fill="F2F2F2"/>
            <w:vAlign w:val="center"/>
          </w:tcPr>
          <w:p w:rsidR="004236B9" w:rsidRPr="00EC10C5" w:rsidRDefault="004236B9" w:rsidP="001D56F9">
            <w:pPr>
              <w:spacing w:line="200" w:lineRule="exact"/>
              <w:jc w:val="center"/>
              <w:rPr>
                <w:rFonts w:ascii="Times New Roman" w:eastAsia="Times New Roman" w:hAnsi="Times New Roman" w:cs="Times New Roman"/>
                <w:sz w:val="20"/>
                <w:szCs w:val="20"/>
              </w:rPr>
            </w:pPr>
          </w:p>
          <w:p w:rsidR="004236B9" w:rsidRPr="00EC10C5" w:rsidRDefault="004236B9" w:rsidP="001D56F9">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Pr>
                <w:rFonts w:ascii="Times New Roman" w:eastAsia="Times New Roman" w:hAnsi="Times New Roman" w:cs="Times New Roman"/>
                <w:sz w:val="20"/>
                <w:szCs w:val="20"/>
              </w:rPr>
              <w:t xml:space="preserve">y rok ( na dzień 31 </w:t>
            </w:r>
            <w:r w:rsidR="006D18E8">
              <w:rPr>
                <w:rFonts w:ascii="Times New Roman" w:eastAsia="Times New Roman" w:hAnsi="Times New Roman" w:cs="Times New Roman"/>
                <w:sz w:val="20"/>
                <w:szCs w:val="20"/>
              </w:rPr>
              <w:t>grudnia 2020</w:t>
            </w:r>
            <w:r w:rsidRPr="00EC10C5">
              <w:rPr>
                <w:rFonts w:ascii="Times New Roman" w:eastAsia="Times New Roman" w:hAnsi="Times New Roman" w:cs="Times New Roman"/>
                <w:sz w:val="20"/>
                <w:szCs w:val="20"/>
              </w:rPr>
              <w:t>r. )</w:t>
            </w: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1D56F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Koszty pracownicze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jc w:val="center"/>
              <w:rPr>
                <w:rFonts w:ascii="Times New Roman" w:eastAsia="Times New Roman" w:hAnsi="Times New Roman" w:cs="Times New Roman"/>
                <w:b/>
                <w:sz w:val="20"/>
                <w:szCs w:val="20"/>
              </w:rPr>
            </w:pPr>
          </w:p>
          <w:p w:rsidR="004236B9" w:rsidRPr="00EC10C5" w:rsidRDefault="004236B9" w:rsidP="001D56F9">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3691" w:type="dxa"/>
            <w:shd w:val="clear" w:color="auto" w:fill="F2F2F2" w:themeFill="background1" w:themeFillShade="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4236B9" w:rsidRPr="00EC10C5" w:rsidRDefault="004236B9" w:rsidP="001D56F9">
            <w:pPr>
              <w:spacing w:line="200" w:lineRule="exact"/>
              <w:rPr>
                <w:rFonts w:ascii="Times New Roman" w:eastAsia="Times New Roman" w:hAnsi="Times New Roman" w:cs="Times New Roman"/>
                <w:sz w:val="20"/>
                <w:szCs w:val="20"/>
              </w:rPr>
            </w:pPr>
          </w:p>
        </w:tc>
        <w:tc>
          <w:tcPr>
            <w:tcW w:w="2929" w:type="dxa"/>
          </w:tcPr>
          <w:p w:rsidR="004236B9" w:rsidRPr="00EC10C5" w:rsidRDefault="004236B9" w:rsidP="001D56F9">
            <w:pPr>
              <w:spacing w:line="200" w:lineRule="exact"/>
              <w:rPr>
                <w:rFonts w:ascii="Times New Roman" w:eastAsia="Times New Roman" w:hAnsi="Times New Roman" w:cs="Times New Roman"/>
                <w:sz w:val="20"/>
                <w:szCs w:val="20"/>
              </w:rPr>
            </w:pPr>
          </w:p>
        </w:tc>
      </w:tr>
      <w:tr w:rsidR="004236B9" w:rsidRPr="00EC10C5" w:rsidTr="001D56F9">
        <w:trPr>
          <w:trHeight w:val="223"/>
        </w:trPr>
        <w:tc>
          <w:tcPr>
            <w:tcW w:w="9455" w:type="dxa"/>
            <w:gridSpan w:val="3"/>
            <w:shd w:val="clear" w:color="auto" w:fill="F2F2F2"/>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 założenia ) dla w</w:t>
            </w:r>
            <w:r>
              <w:rPr>
                <w:rFonts w:ascii="Times New Roman" w:eastAsia="Times New Roman" w:hAnsi="Times New Roman" w:cs="Times New Roman"/>
                <w:sz w:val="20"/>
                <w:szCs w:val="20"/>
              </w:rPr>
              <w:t>ymienionych pozycji kosztowych:</w:t>
            </w:r>
          </w:p>
        </w:tc>
      </w:tr>
      <w:tr w:rsidR="004236B9" w:rsidRPr="00EC10C5" w:rsidTr="001D56F9">
        <w:trPr>
          <w:trHeight w:val="223"/>
        </w:trPr>
        <w:tc>
          <w:tcPr>
            <w:tcW w:w="9455" w:type="dxa"/>
            <w:gridSpan w:val="3"/>
            <w:shd w:val="clear" w:color="auto" w:fill="auto"/>
          </w:tcPr>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p w:rsidR="004236B9" w:rsidRPr="00EC10C5" w:rsidRDefault="004236B9" w:rsidP="001D56F9">
            <w:pPr>
              <w:spacing w:line="200" w:lineRule="exact"/>
              <w:rPr>
                <w:rFonts w:ascii="Times New Roman" w:eastAsia="Times New Roman" w:hAnsi="Times New Roman" w:cs="Times New Roman"/>
                <w:sz w:val="20"/>
                <w:szCs w:val="20"/>
              </w:rPr>
            </w:pPr>
          </w:p>
        </w:tc>
      </w:tr>
    </w:tbl>
    <w:p w:rsidR="004236B9" w:rsidRDefault="004236B9" w:rsidP="004236B9">
      <w:pPr>
        <w:spacing w:line="200" w:lineRule="exact"/>
        <w:ind w:left="72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r>
        <w:rPr>
          <w:rFonts w:ascii="Times New Roman" w:eastAsia="Times New Roman" w:hAnsi="Times New Roman"/>
          <w:sz w:val="20"/>
          <w:szCs w:val="20"/>
        </w:rPr>
        <w:br w:type="page"/>
      </w:r>
    </w:p>
    <w:p w:rsidR="004236B9" w:rsidRDefault="004236B9" w:rsidP="004236B9">
      <w:pPr>
        <w:spacing w:after="0" w:line="239" w:lineRule="auto"/>
        <w:ind w:left="480"/>
        <w:rPr>
          <w:rFonts w:ascii="Times New Roman" w:eastAsia="Times New Roman" w:hAnsi="Times New Roman"/>
          <w:b/>
        </w:rPr>
      </w:pPr>
    </w:p>
    <w:p w:rsidR="004236B9" w:rsidRDefault="004236B9" w:rsidP="004236B9">
      <w:pPr>
        <w:numPr>
          <w:ilvl w:val="0"/>
          <w:numId w:val="37"/>
        </w:numPr>
        <w:suppressAutoHyphens w:val="0"/>
        <w:autoSpaceDN/>
        <w:spacing w:after="0" w:line="239" w:lineRule="auto"/>
        <w:textAlignment w:val="auto"/>
        <w:rPr>
          <w:rFonts w:ascii="Times New Roman" w:eastAsia="Times New Roman" w:hAnsi="Times New Roman"/>
          <w:b/>
        </w:rPr>
      </w:pPr>
      <w:r w:rsidRPr="00B375E9">
        <w:rPr>
          <w:rFonts w:ascii="Times New Roman" w:eastAsia="Times New Roman" w:hAnsi="Times New Roman"/>
          <w:b/>
        </w:rPr>
        <w:t>Prognoza finansowa</w:t>
      </w:r>
    </w:p>
    <w:p w:rsidR="004236B9" w:rsidRPr="00B63F4E" w:rsidRDefault="004236B9" w:rsidP="004236B9">
      <w:pPr>
        <w:spacing w:after="0" w:line="239" w:lineRule="auto"/>
        <w:ind w:left="480"/>
        <w:rPr>
          <w:rFonts w:ascii="Times New Roman" w:eastAsia="Times New Roman" w:hAnsi="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b/>
              </w:rPr>
            </w:pPr>
            <w:r>
              <w:rPr>
                <w:rFonts w:ascii="Times New Roman" w:eastAsia="Times New Roman" w:hAnsi="Times New Roman" w:cs="Times New Roman"/>
                <w:b/>
              </w:rPr>
              <w:t>Bilans / prognoza /</w:t>
            </w:r>
          </w:p>
        </w:tc>
      </w:tr>
      <w:tr w:rsidR="004236B9" w:rsidRPr="00B375E9" w:rsidTr="001D56F9">
        <w:tc>
          <w:tcPr>
            <w:tcW w:w="9150" w:type="dxa"/>
            <w:gridSpan w:val="3"/>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4236B9" w:rsidRPr="00B375E9" w:rsidTr="001D56F9">
        <w:tc>
          <w:tcPr>
            <w:tcW w:w="5272" w:type="dxa"/>
            <w:shd w:val="clear" w:color="auto" w:fill="F2F2F2" w:themeFill="background1" w:themeFillShade="F2"/>
            <w:vAlign w:val="center"/>
          </w:tcPr>
          <w:p w:rsidR="004236B9" w:rsidRPr="00B375E9" w:rsidRDefault="004236B9" w:rsidP="001D56F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977C15">
              <w:rPr>
                <w:rFonts w:ascii="Times New Roman" w:eastAsia="Times New Roman" w:hAnsi="Times New Roman" w:cs="Times New Roman"/>
                <w:b/>
                <w:i/>
              </w:rPr>
              <w:t>9</w:t>
            </w:r>
            <w:r w:rsidRPr="00B375E9">
              <w:rPr>
                <w:rFonts w:ascii="Times New Roman" w:eastAsia="Times New Roman" w:hAnsi="Times New Roman" w:cs="Times New Roman"/>
                <w:b/>
                <w:i/>
              </w:rPr>
              <w:t>r.</w:t>
            </w:r>
          </w:p>
        </w:tc>
        <w:tc>
          <w:tcPr>
            <w:tcW w:w="1894" w:type="dxa"/>
          </w:tcPr>
          <w:p w:rsidR="004236B9" w:rsidRPr="00B375E9" w:rsidRDefault="00977C15" w:rsidP="001D56F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Na dzień 31 grudnia 2020</w:t>
            </w:r>
            <w:r w:rsidR="004236B9"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TRWAŁE ( A do H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AKTYWA OBROTOWE ( I do M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vAlign w:val="center"/>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4236B9" w:rsidRPr="00B375E9" w:rsidRDefault="004236B9" w:rsidP="00977C15">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977C15">
              <w:rPr>
                <w:rFonts w:ascii="Times New Roman" w:eastAsia="Times New Roman" w:hAnsi="Times New Roman" w:cs="Times New Roman"/>
                <w:b/>
                <w:i/>
              </w:rPr>
              <w:t>9</w:t>
            </w:r>
            <w:r w:rsidRPr="00B375E9">
              <w:rPr>
                <w:rFonts w:ascii="Times New Roman" w:eastAsia="Times New Roman" w:hAnsi="Times New Roman" w:cs="Times New Roman"/>
                <w:b/>
                <w:i/>
              </w:rPr>
              <w:t>r.</w:t>
            </w:r>
          </w:p>
        </w:tc>
        <w:tc>
          <w:tcPr>
            <w:tcW w:w="1894" w:type="dxa"/>
          </w:tcPr>
          <w:p w:rsidR="004236B9" w:rsidRPr="00B375E9" w:rsidRDefault="004236B9" w:rsidP="001D56F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w:t>
            </w:r>
            <w:r w:rsidR="00977C15">
              <w:rPr>
                <w:rFonts w:ascii="Times New Roman" w:eastAsia="Times New Roman" w:hAnsi="Times New Roman" w:cs="Times New Roman"/>
                <w:b/>
                <w:i/>
              </w:rPr>
              <w:t>a dzień 31 grudnia 2020</w:t>
            </w:r>
            <w:r w:rsidRPr="00B375E9">
              <w:rPr>
                <w:rFonts w:ascii="Times New Roman" w:eastAsia="Times New Roman" w:hAnsi="Times New Roman" w:cs="Times New Roman"/>
                <w:b/>
                <w:i/>
              </w:rPr>
              <w:t>r.</w:t>
            </w: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KAPITAŁY WŁASNE ( N do P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O/ zyski/straty z lat ubiegłych</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lastRenderedPageBreak/>
              <w:t>ZOBOWIĄZANIA I REZERWY NA ZOBOWIĄZANIA</w:t>
            </w:r>
          </w:p>
          <w:p w:rsidR="004236B9" w:rsidRPr="00B375E9" w:rsidRDefault="004236B9" w:rsidP="001D56F9">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 xml:space="preserve"> ( R do Y )</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4236B9" w:rsidRPr="00B375E9" w:rsidRDefault="004236B9" w:rsidP="001D56F9">
            <w:pPr>
              <w:spacing w:line="239" w:lineRule="auto"/>
              <w:rPr>
                <w:rFonts w:ascii="Times New Roman" w:eastAsia="Times New Roman" w:hAnsi="Times New Roman" w:cs="Times New Roman"/>
                <w:b/>
              </w:rPr>
            </w:pPr>
          </w:p>
        </w:tc>
        <w:tc>
          <w:tcPr>
            <w:tcW w:w="1894" w:type="dxa"/>
          </w:tcPr>
          <w:p w:rsidR="004236B9" w:rsidRPr="00B375E9" w:rsidRDefault="004236B9" w:rsidP="001D56F9">
            <w:pPr>
              <w:spacing w:line="239" w:lineRule="auto"/>
              <w:rPr>
                <w:rFonts w:ascii="Times New Roman" w:eastAsia="Times New Roman" w:hAnsi="Times New Roman" w:cs="Times New Roman"/>
                <w:b/>
              </w:rPr>
            </w:pPr>
          </w:p>
        </w:tc>
      </w:tr>
      <w:tr w:rsidR="004236B9" w:rsidRPr="00B375E9" w:rsidTr="001D56F9">
        <w:tc>
          <w:tcPr>
            <w:tcW w:w="5272" w:type="dxa"/>
            <w:shd w:val="clear" w:color="auto" w:fill="F2F2F2" w:themeFill="background1" w:themeFillShade="F2"/>
          </w:tcPr>
          <w:p w:rsidR="004236B9" w:rsidRPr="00B375E9" w:rsidRDefault="004236B9" w:rsidP="001D56F9">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4236B9" w:rsidRPr="00B375E9" w:rsidRDefault="004236B9" w:rsidP="001D56F9">
            <w:pPr>
              <w:spacing w:line="239" w:lineRule="auto"/>
              <w:jc w:val="right"/>
              <w:rPr>
                <w:rFonts w:ascii="Times New Roman" w:eastAsia="Times New Roman" w:hAnsi="Times New Roman" w:cs="Times New Roman"/>
                <w:b/>
              </w:rPr>
            </w:pPr>
          </w:p>
        </w:tc>
        <w:tc>
          <w:tcPr>
            <w:tcW w:w="1894" w:type="dxa"/>
          </w:tcPr>
          <w:p w:rsidR="004236B9" w:rsidRPr="00B375E9" w:rsidRDefault="004236B9" w:rsidP="001D56F9">
            <w:pPr>
              <w:spacing w:line="239" w:lineRule="auto"/>
              <w:jc w:val="right"/>
              <w:rPr>
                <w:rFonts w:ascii="Times New Roman" w:eastAsia="Times New Roman" w:hAnsi="Times New Roman" w:cs="Times New Roman"/>
                <w:b/>
              </w:rPr>
            </w:pPr>
          </w:p>
        </w:tc>
      </w:tr>
    </w:tbl>
    <w:p w:rsidR="004236B9" w:rsidRPr="00B375E9" w:rsidRDefault="004236B9" w:rsidP="004236B9">
      <w:pPr>
        <w:spacing w:line="239" w:lineRule="auto"/>
        <w:ind w:left="120"/>
        <w:rPr>
          <w:rFonts w:ascii="Times New Roman" w:eastAsia="Times New Roman" w:hAnsi="Times New Roman"/>
          <w:b/>
        </w:rPr>
      </w:pPr>
    </w:p>
    <w:p w:rsidR="004236B9" w:rsidRDefault="004236B9" w:rsidP="004236B9">
      <w:pPr>
        <w:spacing w:line="200" w:lineRule="exact"/>
        <w:ind w:left="720"/>
        <w:rPr>
          <w:rFonts w:ascii="Times New Roman" w:eastAsia="Times New Roman" w:hAnsi="Times New Roman"/>
          <w:sz w:val="20"/>
          <w:szCs w:val="20"/>
        </w:rPr>
      </w:pPr>
      <w:r>
        <w:rPr>
          <w:rFonts w:eastAsia="Times New Roman"/>
          <w:b/>
        </w:rPr>
        <w:br w:type="page"/>
      </w:r>
    </w:p>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4236B9" w:rsidRPr="00B72D71" w:rsidTr="001D56F9">
        <w:tc>
          <w:tcPr>
            <w:tcW w:w="9150" w:type="dxa"/>
            <w:gridSpan w:val="3"/>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565609" w:rsidRPr="00B72D71" w:rsidTr="001D56F9">
        <w:tc>
          <w:tcPr>
            <w:tcW w:w="5272" w:type="dxa"/>
            <w:shd w:val="clear" w:color="auto" w:fill="F2F2F2"/>
            <w:vAlign w:val="center"/>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4236B9" w:rsidRPr="00B72D71" w:rsidRDefault="004236B9" w:rsidP="001D56F9">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w:t>
            </w:r>
            <w:r w:rsidR="006D18E8">
              <w:rPr>
                <w:rFonts w:ascii="Times New Roman" w:eastAsia="Times New Roman" w:hAnsi="Times New Roman" w:cs="Times New Roman"/>
                <w:b/>
                <w:i/>
                <w:sz w:val="20"/>
                <w:szCs w:val="20"/>
              </w:rPr>
              <w:t>9</w:t>
            </w:r>
            <w:r w:rsidRPr="00B72D71">
              <w:rPr>
                <w:rFonts w:ascii="Times New Roman" w:eastAsia="Times New Roman" w:hAnsi="Times New Roman" w:cs="Times New Roman"/>
                <w:b/>
                <w:i/>
                <w:sz w:val="20"/>
                <w:szCs w:val="20"/>
              </w:rPr>
              <w:t>r.</w:t>
            </w:r>
          </w:p>
        </w:tc>
        <w:tc>
          <w:tcPr>
            <w:tcW w:w="1894" w:type="dxa"/>
          </w:tcPr>
          <w:p w:rsidR="004236B9" w:rsidRPr="00B72D71" w:rsidRDefault="006D18E8" w:rsidP="001D56F9">
            <w:pPr>
              <w:spacing w:line="239"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Na dzień 31 grudnia 2020</w:t>
            </w:r>
            <w:r w:rsidR="004236B9" w:rsidRPr="00B72D71">
              <w:rPr>
                <w:rFonts w:ascii="Times New Roman" w:eastAsia="Times New Roman" w:hAnsi="Times New Roman" w:cs="Times New Roman"/>
                <w:b/>
                <w:i/>
                <w:sz w:val="20"/>
                <w:szCs w:val="20"/>
              </w:rPr>
              <w:t>r.</w:t>
            </w: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Przychody dot. dotacji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r w:rsidR="00565609" w:rsidRPr="00B72D71" w:rsidTr="001D56F9">
        <w:tc>
          <w:tcPr>
            <w:tcW w:w="5272"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4236B9" w:rsidRPr="00B72D71" w:rsidRDefault="004236B9" w:rsidP="001D56F9">
            <w:pPr>
              <w:spacing w:line="239" w:lineRule="auto"/>
              <w:rPr>
                <w:rFonts w:ascii="Times New Roman" w:eastAsia="Times New Roman" w:hAnsi="Times New Roman" w:cs="Times New Roman"/>
                <w:b/>
                <w:sz w:val="20"/>
                <w:szCs w:val="20"/>
              </w:rPr>
            </w:pPr>
          </w:p>
        </w:tc>
        <w:tc>
          <w:tcPr>
            <w:tcW w:w="1894" w:type="dxa"/>
          </w:tcPr>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Default="004236B9" w:rsidP="004236B9">
      <w:pPr>
        <w:spacing w:after="0"/>
        <w:rPr>
          <w:rFonts w:ascii="Times New Roman" w:eastAsia="Times New Roman" w:hAnsi="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4236B9" w:rsidRPr="00B72D71" w:rsidTr="001D56F9">
        <w:tc>
          <w:tcPr>
            <w:tcW w:w="9150" w:type="dxa"/>
            <w:shd w:val="clear" w:color="auto" w:fill="F2F2F2"/>
          </w:tcPr>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4236B9" w:rsidRPr="00B72D71" w:rsidRDefault="004236B9" w:rsidP="001D56F9">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4236B9" w:rsidRPr="00B72D71" w:rsidRDefault="004236B9" w:rsidP="001D56F9">
            <w:pPr>
              <w:spacing w:line="239" w:lineRule="auto"/>
              <w:rPr>
                <w:rFonts w:ascii="Times New Roman" w:eastAsia="Times New Roman" w:hAnsi="Times New Roman" w:cs="Times New Roman"/>
                <w:b/>
                <w:sz w:val="20"/>
                <w:szCs w:val="20"/>
              </w:rPr>
            </w:pPr>
          </w:p>
        </w:tc>
      </w:tr>
      <w:tr w:rsidR="004236B9" w:rsidRPr="00B72D71" w:rsidTr="001D56F9">
        <w:tc>
          <w:tcPr>
            <w:tcW w:w="9150" w:type="dxa"/>
            <w:shd w:val="clear" w:color="auto" w:fill="auto"/>
          </w:tcPr>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p w:rsidR="004236B9" w:rsidRPr="00B72D71" w:rsidRDefault="004236B9" w:rsidP="001D56F9">
            <w:pPr>
              <w:spacing w:line="239" w:lineRule="auto"/>
              <w:rPr>
                <w:rFonts w:ascii="Times New Roman" w:eastAsia="Times New Roman" w:hAnsi="Times New Roman" w:cs="Times New Roman"/>
                <w:b/>
                <w:sz w:val="20"/>
                <w:szCs w:val="20"/>
              </w:rPr>
            </w:pPr>
          </w:p>
        </w:tc>
      </w:tr>
    </w:tbl>
    <w:p w:rsidR="004236B9" w:rsidRPr="00B72D71" w:rsidRDefault="004236B9" w:rsidP="004236B9">
      <w:pPr>
        <w:spacing w:line="239" w:lineRule="auto"/>
        <w:rPr>
          <w:rFonts w:ascii="Times New Roman" w:eastAsia="Times New Roman" w:hAnsi="Times New Roman"/>
          <w:b/>
          <w:sz w:val="20"/>
          <w:szCs w:val="20"/>
        </w:rPr>
      </w:pPr>
    </w:p>
    <w:p w:rsidR="004236B9" w:rsidRPr="00B72D71" w:rsidRDefault="004236B9" w:rsidP="004236B9">
      <w:pPr>
        <w:spacing w:line="239" w:lineRule="auto"/>
        <w:rPr>
          <w:rFonts w:ascii="Times New Roman" w:eastAsia="Times New Roman" w:hAnsi="Times New Roman"/>
          <w:b/>
          <w:sz w:val="20"/>
          <w:szCs w:val="20"/>
        </w:rPr>
      </w:pPr>
    </w:p>
    <w:p w:rsidR="004236B9" w:rsidRDefault="004236B9" w:rsidP="004236B9">
      <w:pPr>
        <w:spacing w:after="0"/>
        <w:rPr>
          <w:rFonts w:ascii="Times New Roman" w:eastAsia="Times New Roman" w:hAnsi="Times New Roman"/>
          <w:b/>
          <w:sz w:val="20"/>
          <w:szCs w:val="20"/>
        </w:rPr>
      </w:pPr>
      <w:r>
        <w:rPr>
          <w:rFonts w:ascii="Times New Roman" w:eastAsia="Times New Roman" w:hAnsi="Times New Roman"/>
          <w:b/>
          <w:sz w:val="20"/>
          <w:szCs w:val="20"/>
        </w:rPr>
        <w:br w:type="page"/>
      </w: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1904F0" w:rsidRDefault="001904F0" w:rsidP="004236B9">
      <w:pPr>
        <w:spacing w:after="0"/>
        <w:rPr>
          <w:rFonts w:ascii="Times New Roman" w:eastAsia="Times New Roman" w:hAnsi="Times New Roman"/>
          <w:b/>
          <w:sz w:val="20"/>
          <w:szCs w:val="20"/>
        </w:rPr>
      </w:pPr>
    </w:p>
    <w:p w:rsidR="004236B9" w:rsidRPr="00B72D71" w:rsidRDefault="004236B9" w:rsidP="004236B9">
      <w:pPr>
        <w:spacing w:line="0" w:lineRule="atLeast"/>
        <w:rPr>
          <w:rFonts w:ascii="Times New Roman" w:eastAsia="Times New Roman" w:hAnsi="Times New Roman"/>
          <w:b/>
          <w:sz w:val="20"/>
          <w:szCs w:val="20"/>
        </w:rPr>
      </w:pPr>
      <w:r w:rsidRPr="00B72D71">
        <w:rPr>
          <w:rFonts w:ascii="Times New Roman" w:eastAsia="Times New Roman" w:hAnsi="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p>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4236B9" w:rsidRPr="00B72D71" w:rsidTr="001D56F9">
        <w:tc>
          <w:tcPr>
            <w:tcW w:w="4116" w:type="dxa"/>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4236B9" w:rsidRPr="00B72D71" w:rsidTr="001D56F9">
        <w:tc>
          <w:tcPr>
            <w:tcW w:w="4116" w:type="dxa"/>
            <w:vAlign w:val="bottom"/>
          </w:tcPr>
          <w:p w:rsidR="004236B9" w:rsidRPr="00B72D71" w:rsidRDefault="004236B9" w:rsidP="001D56F9">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4236B9" w:rsidRPr="00B72D71" w:rsidTr="001D56F9">
        <w:tc>
          <w:tcPr>
            <w:tcW w:w="4116" w:type="dxa"/>
            <w:vAlign w:val="bottom"/>
          </w:tcPr>
          <w:p w:rsidR="004236B9" w:rsidRPr="00B72D71" w:rsidRDefault="004236B9" w:rsidP="001D56F9">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4236B9" w:rsidRPr="00B72D71" w:rsidTr="001D56F9">
        <w:tc>
          <w:tcPr>
            <w:tcW w:w="4116" w:type="dxa"/>
          </w:tcPr>
          <w:p w:rsidR="004236B9" w:rsidRPr="00B72D71" w:rsidRDefault="004236B9" w:rsidP="001D56F9">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4236B9" w:rsidRPr="00B72D71" w:rsidRDefault="004236B9" w:rsidP="001D56F9">
            <w:pPr>
              <w:spacing w:line="0" w:lineRule="atLeast"/>
              <w:rPr>
                <w:rFonts w:ascii="Times New Roman" w:eastAsia="Times New Roman" w:hAnsi="Times New Roman" w:cs="Times New Roman"/>
                <w:b/>
                <w:sz w:val="20"/>
                <w:szCs w:val="20"/>
              </w:rPr>
            </w:pPr>
          </w:p>
        </w:tc>
        <w:tc>
          <w:tcPr>
            <w:tcW w:w="1955" w:type="dxa"/>
            <w:vAlign w:val="center"/>
          </w:tcPr>
          <w:p w:rsidR="004236B9" w:rsidRPr="00B72D71" w:rsidRDefault="004236B9" w:rsidP="001D56F9">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4236B9" w:rsidRPr="00B72D71" w:rsidRDefault="004236B9" w:rsidP="004236B9">
      <w:pPr>
        <w:spacing w:line="232" w:lineRule="auto"/>
        <w:rPr>
          <w:rFonts w:ascii="Times New Roman" w:eastAsia="Times New Roman" w:hAnsi="Times New Roman"/>
          <w:i/>
          <w:sz w:val="20"/>
          <w:szCs w:val="20"/>
        </w:rPr>
      </w:pPr>
      <w:r w:rsidRPr="00B72D71">
        <w:rPr>
          <w:rFonts w:ascii="Times New Roman" w:eastAsia="Times New Roman" w:hAnsi="Times New Roman"/>
          <w:i/>
          <w:sz w:val="20"/>
          <w:szCs w:val="20"/>
        </w:rPr>
        <w:t>*wypełnia członek Komisji Oceny Projektów</w:t>
      </w:r>
    </w:p>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Pr="00B72D71" w:rsidRDefault="004236B9" w:rsidP="004236B9">
      <w:pPr>
        <w:spacing w:line="0" w:lineRule="atLeast"/>
        <w:rPr>
          <w:rFonts w:ascii="Times New Roman" w:eastAsia="Times New Roman" w:hAnsi="Times New Roman"/>
          <w:sz w:val="20"/>
          <w:szCs w:val="20"/>
        </w:rPr>
      </w:pPr>
      <w:r w:rsidRPr="00B72D71">
        <w:rPr>
          <w:rFonts w:ascii="Times New Roman" w:eastAsia="Times New Roman" w:hAnsi="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4236B9" w:rsidRPr="00B72D71" w:rsidTr="001D56F9">
        <w:tc>
          <w:tcPr>
            <w:tcW w:w="9320" w:type="dxa"/>
            <w:shd w:val="clear" w:color="auto" w:fill="F2F2F2" w:themeFill="background1" w:themeFillShade="F2"/>
          </w:tcPr>
          <w:p w:rsidR="004236B9" w:rsidRPr="00B72D71" w:rsidRDefault="004236B9" w:rsidP="001D56F9">
            <w:pPr>
              <w:spacing w:line="236" w:lineRule="auto"/>
              <w:ind w:right="40"/>
              <w:rPr>
                <w:rFonts w:ascii="Times New Roman" w:eastAsia="Times New Roman" w:hAnsi="Times New Roman" w:cs="Times New Roman"/>
                <w:sz w:val="20"/>
                <w:szCs w:val="20"/>
              </w:rPr>
            </w:pPr>
          </w:p>
          <w:p w:rsidR="004236B9" w:rsidRPr="00B72D71" w:rsidRDefault="004236B9" w:rsidP="001D56F9">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4236B9" w:rsidRPr="00B72D71" w:rsidTr="001D56F9">
        <w:tc>
          <w:tcPr>
            <w:tcW w:w="9320" w:type="dxa"/>
          </w:tcPr>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p w:rsidR="004236B9" w:rsidRPr="00B72D71" w:rsidRDefault="004236B9" w:rsidP="001D56F9">
            <w:pPr>
              <w:spacing w:line="0" w:lineRule="atLeast"/>
              <w:rPr>
                <w:rFonts w:ascii="Times New Roman" w:eastAsia="Times New Roman" w:hAnsi="Times New Roman" w:cs="Times New Roman"/>
                <w:sz w:val="20"/>
                <w:szCs w:val="20"/>
              </w:rPr>
            </w:pPr>
          </w:p>
        </w:tc>
      </w:tr>
    </w:tbl>
    <w:p w:rsidR="004236B9" w:rsidRDefault="004236B9" w:rsidP="004236B9">
      <w:pPr>
        <w:spacing w:after="0"/>
        <w:rPr>
          <w:rFonts w:ascii="Times New Roman" w:eastAsia="Times New Roman" w:hAnsi="Times New Roman"/>
          <w:sz w:val="20"/>
          <w:szCs w:val="20"/>
        </w:rPr>
      </w:pPr>
    </w:p>
    <w:p w:rsidR="004236B9" w:rsidRDefault="004236B9" w:rsidP="004236B9">
      <w:pPr>
        <w:spacing w:after="0"/>
        <w:rPr>
          <w:rFonts w:ascii="Times New Roman" w:eastAsia="Times New Roman" w:hAnsi="Times New Roman"/>
          <w:sz w:val="20"/>
          <w:szCs w:val="20"/>
        </w:rPr>
      </w:pPr>
    </w:p>
    <w:p w:rsidR="004236B9" w:rsidRDefault="004236B9" w:rsidP="004236B9">
      <w:pPr>
        <w:spacing w:line="266" w:lineRule="exact"/>
        <w:rPr>
          <w:rFonts w:eastAsia="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4236B9" w:rsidRPr="006429CE" w:rsidTr="001D56F9">
        <w:trPr>
          <w:trHeight w:val="488"/>
        </w:trPr>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4236B9" w:rsidRPr="006429CE" w:rsidRDefault="004236B9" w:rsidP="001D56F9">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4236B9" w:rsidTr="001D56F9">
        <w:trPr>
          <w:trHeight w:val="1520"/>
        </w:trPr>
        <w:tc>
          <w:tcPr>
            <w:tcW w:w="4621" w:type="dxa"/>
          </w:tcPr>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p w:rsidR="004236B9" w:rsidRDefault="004236B9" w:rsidP="001D56F9">
            <w:pPr>
              <w:spacing w:line="266" w:lineRule="exact"/>
              <w:rPr>
                <w:rFonts w:eastAsia="Times New Roman" w:cs="Times New Roman"/>
              </w:rPr>
            </w:pPr>
          </w:p>
        </w:tc>
        <w:tc>
          <w:tcPr>
            <w:tcW w:w="4621" w:type="dxa"/>
          </w:tcPr>
          <w:p w:rsidR="004236B9" w:rsidRDefault="004236B9" w:rsidP="001D56F9">
            <w:pPr>
              <w:spacing w:line="266" w:lineRule="exact"/>
              <w:rPr>
                <w:rFonts w:eastAsia="Times New Roman" w:cs="Times New Roman"/>
              </w:rPr>
            </w:pPr>
          </w:p>
        </w:tc>
      </w:tr>
    </w:tbl>
    <w:p w:rsidR="00CA6C16" w:rsidRPr="006429CE" w:rsidRDefault="00CA6C16" w:rsidP="004236B9">
      <w:pPr>
        <w:tabs>
          <w:tab w:val="left" w:pos="4960"/>
        </w:tabs>
        <w:spacing w:line="239" w:lineRule="auto"/>
        <w:rPr>
          <w:rFonts w:eastAsia="Times New Roman"/>
          <w:b/>
          <w:i/>
        </w:rPr>
        <w:sectPr w:rsidR="00CA6C16" w:rsidRPr="006429CE" w:rsidSect="001D56F9">
          <w:pgSz w:w="11900" w:h="16840"/>
          <w:pgMar w:top="1340" w:right="1440" w:bottom="1060" w:left="1560" w:header="0" w:footer="1126" w:gutter="0"/>
          <w:cols w:space="0" w:equalWidth="0">
            <w:col w:w="14440"/>
          </w:cols>
          <w:docGrid w:linePitch="360"/>
        </w:sectPr>
      </w:pPr>
    </w:p>
    <w:p w:rsidR="00155A2C" w:rsidRPr="004236B9" w:rsidRDefault="00155A2C" w:rsidP="004236B9"/>
    <w:sectPr w:rsidR="00155A2C" w:rsidRPr="004236B9" w:rsidSect="002863DD">
      <w:headerReference w:type="default" r:id="rId10"/>
      <w:footerReference w:type="even" r:id="rId11"/>
      <w:footerReference w:type="default" r:id="rId12"/>
      <w:headerReference w:type="first" r:id="rId13"/>
      <w:footerReference w:type="first" r:id="rId14"/>
      <w:pgSz w:w="11906" w:h="16838"/>
      <w:pgMar w:top="1672" w:right="720" w:bottom="720" w:left="720" w:header="568" w:footer="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38F" w:rsidRDefault="00C2138F">
      <w:pPr>
        <w:spacing w:after="0" w:line="240" w:lineRule="auto"/>
      </w:pPr>
      <w:r>
        <w:separator/>
      </w:r>
    </w:p>
  </w:endnote>
  <w:endnote w:type="continuationSeparator" w:id="0">
    <w:p w:rsidR="00C2138F" w:rsidRDefault="00C21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1D56F9">
    <w:pPr>
      <w:pStyle w:val="Stopka"/>
      <w:tabs>
        <w:tab w:val="clear" w:pos="4536"/>
        <w:tab w:val="clear" w:pos="9072"/>
        <w:tab w:val="left" w:pos="51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AC6B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C2138F" w:rsidRDefault="00C2138F" w:rsidP="00795314">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AC6B63">
    <w:pPr>
      <w:pStyle w:val="Stopka"/>
      <w:framePr w:wrap="around" w:vAnchor="text" w:hAnchor="margin" w:xAlign="right" w:y="1"/>
      <w:rPr>
        <w:rStyle w:val="Numerstrony"/>
      </w:rPr>
    </w:pPr>
  </w:p>
  <w:p w:rsidR="00C2138F" w:rsidRPr="001904F0" w:rsidRDefault="00C2138F" w:rsidP="001904F0">
    <w:pPr>
      <w:pStyle w:val="Stopka"/>
      <w:spacing w:after="120"/>
      <w:ind w:right="360"/>
      <w:rPr>
        <w:rFonts w:cs="Tahoma"/>
        <w:b/>
        <w:color w:val="000000" w:themeColor="text1"/>
        <w:sz w:val="18"/>
        <w:szCs w:val="18"/>
      </w:rPr>
    </w:pPr>
  </w:p>
  <w:p w:rsidR="00C2138F" w:rsidRPr="002863DD" w:rsidRDefault="00C2138F" w:rsidP="00FF6CF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Pr="002863DD" w:rsidRDefault="00C2138F" w:rsidP="002863DD">
    <w:pPr>
      <w:pStyle w:val="Stopka"/>
      <w:spacing w:after="120"/>
      <w:ind w:left="2693"/>
      <w:jc w:val="center"/>
      <w:rPr>
        <w:rFonts w:cs="Tahoma"/>
        <w:b/>
        <w:color w:val="000000" w:themeColor="text1"/>
        <w:sz w:val="18"/>
        <w:szCs w:val="18"/>
      </w:rPr>
    </w:pPr>
    <w:r w:rsidRPr="002863DD">
      <w:rPr>
        <w:rStyle w:val="Pogrubienie"/>
        <w:rFonts w:cs="Tahoma"/>
        <w:color w:val="000000" w:themeColor="text1"/>
        <w:sz w:val="18"/>
        <w:szCs w:val="18"/>
      </w:rPr>
      <w:tab/>
    </w:r>
    <w:bookmarkStart w:id="2" w:name="OLE_LINK28"/>
    <w:bookmarkStart w:id="3" w:name="OLE_LINK29"/>
    <w:r w:rsidRPr="002863DD">
      <w:rPr>
        <w:rStyle w:val="Pogrubienie"/>
        <w:rFonts w:cs="Tahoma"/>
        <w:color w:val="000000" w:themeColor="text1"/>
        <w:sz w:val="18"/>
        <w:szCs w:val="18"/>
      </w:rPr>
      <w:t xml:space="preserve">Biuro projektu: </w:t>
    </w:r>
    <w:r w:rsidRPr="002863DD">
      <w:rPr>
        <w:color w:val="000000" w:themeColor="text1"/>
        <w:sz w:val="18"/>
        <w:szCs w:val="18"/>
      </w:rPr>
      <w:t xml:space="preserve">ul. Paderewskiego 11/13, 61-740 Poznań, tel. 61 624 37 86, </w:t>
    </w:r>
    <w:r w:rsidRPr="002863DD">
      <w:rPr>
        <w:rFonts w:cs="Tahoma"/>
        <w:b/>
        <w:color w:val="000000" w:themeColor="text1"/>
        <w:sz w:val="20"/>
        <w:szCs w:val="20"/>
      </w:rPr>
      <w:t>www.betterfield.pl</w:t>
    </w:r>
  </w:p>
  <w:p w:rsidR="00C2138F" w:rsidRDefault="00C2138F" w:rsidP="00C20A3B">
    <w:pPr>
      <w:pStyle w:val="Stopka"/>
      <w:jc w:val="center"/>
      <w:rPr>
        <w:rFonts w:cs="Tahoma"/>
        <w:b/>
        <w:color w:val="808080"/>
        <w:sz w:val="20"/>
        <w:szCs w:val="20"/>
      </w:rPr>
    </w:pPr>
    <w:r>
      <w:rPr>
        <w:rFonts w:cs="Tahoma"/>
        <w:b/>
        <w:noProof/>
        <w:color w:val="808080"/>
        <w:sz w:val="20"/>
        <w:szCs w:val="20"/>
        <w:lang w:eastAsia="pl-PL"/>
      </w:rPr>
      <mc:AlternateContent>
        <mc:Choice Requires="wpg">
          <w:drawing>
            <wp:inline distT="0" distB="0" distL="0" distR="0" wp14:anchorId="54969FB6" wp14:editId="24D9B718">
              <wp:extent cx="6638925" cy="120015"/>
              <wp:effectExtent l="38100" t="38100" r="38100" b="32385"/>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20015"/>
                        <a:chOff x="735" y="14911"/>
                        <a:chExt cx="10455" cy="189"/>
                      </a:xfrm>
                    </wpg:grpSpPr>
                    <wps:wsp>
                      <wps:cNvPr id="4" name="AutoShape 17"/>
                      <wps:cNvCnPr>
                        <a:cxnSpLocks noChangeShapeType="1"/>
                      </wps:cNvCnPr>
                      <wps:spPr bwMode="auto">
                        <a:xfrm>
                          <a:off x="735" y="15099"/>
                          <a:ext cx="2125" cy="1"/>
                        </a:xfrm>
                        <a:prstGeom prst="straightConnector1">
                          <a:avLst/>
                        </a:prstGeom>
                        <a:noFill/>
                        <a:ln w="635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5" name="AutoShape 18"/>
                      <wps:cNvCnPr>
                        <a:cxnSpLocks noChangeShapeType="1"/>
                      </wps:cNvCnPr>
                      <wps:spPr bwMode="auto">
                        <a:xfrm>
                          <a:off x="2860" y="14911"/>
                          <a:ext cx="8330" cy="0"/>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g:wgp>
                </a:graphicData>
              </a:graphic>
            </wp:inline>
          </w:drawing>
        </mc:Choice>
        <mc:Fallback>
          <w:pict>
            <v:group w14:anchorId="1C9418DD" id="Group 19" o:spid="_x0000_s1026" style="width:522.75pt;height:9.45pt;mso-position-horizontal-relative:char;mso-position-vertical-relative:line" coordorigin="735,14911" coordsize="1045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">
              <v:shapetype id="_x0000_t32" coordsize="21600,21600" o:spt="32" o:oned="t" path="m,l21600,21600e" filled="f">
                <v:path arrowok="t" fillok="f" o:connecttype="none"/>
                <o:lock v:ext="edit" shapetype="t"/>
              </v:shapetype>
              <v:shape id="AutoShape 17" o:spid="_x0000_s1027" type="#_x0000_t32" style="position:absolute;left:735;top:15099;width:21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lOCsAAAADaAAAADwAAAGRycy9kb3ducmV2LnhtbESPQYvCMBSE74L/ITzBi2jqIrJWo5SF&#10;Ll513fujeW2DzUtpsrX6640g7HGYmW+Y3WGwjeip88axguUiAUFcOG24UnD5yeefIHxA1tg4JgV3&#10;8nDYj0c7TLW78Yn6c6hEhLBPUUEdQptK6YuaLPqFa4mjV7rOYoiyq6Tu8BbhtpEfSbKWFg3HhRpb&#10;+qqpuJ7/rIIh69lU5vsxK2mVNetNfkx+c6WmkyHbggg0hP/wu33UClbwuhJv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pTgrAAAAA2gAAAA8AAAAAAAAAAAAAAAAA&#10;oQIAAGRycy9kb3ducmV2LnhtbFBLBQYAAAAABAAEAPkAAACOAwAAAAA=&#10;" strokecolor="#bfbfbf" strokeweight="5pt">
                <v:shadow color="#974706" opacity=".5" offset="1pt"/>
              </v:shape>
              <v:shape id="AutoShape 18" o:spid="_x0000_s1028" type="#_x0000_t32" style="position:absolute;left:2860;top:14911;width:8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RQ8EAAADaAAAADwAAAGRycy9kb3ducmV2LnhtbESPzW7CMBCE75V4B2sr9dY4RSpCAYP4&#10;EWp7hPQBtvGSGOJ1iJ0Q3r5GQuI4mplvNPPlYGvRU+uNYwUfSQqCuHDacKngN9+9T0H4gKyxdkwK&#10;buRhuRi9zDHT7sp76g+hFBHCPkMFVQhNJqUvKrLoE9cQR+/oWoshyraUusVrhNtajtN0Ii0ajgsV&#10;NrSpqDgfOqtg2/2tzc18ubz7OdFF5rLOh16pt9dhNQMRaAjP8KP9rRV8wv1Kv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FFDwQAAANoAAAAPAAAAAAAAAAAAAAAA&#10;AKECAABkcnMvZG93bnJldi54bWxQSwUGAAAAAAQABAD5AAAAjwMAAAAA&#10;" strokeweight="5pt">
                <v:shadow color="#974706" opacity=".5" offset="1pt"/>
              </v:shape>
              <w10:anchorlock/>
            </v:group>
          </w:pict>
        </mc:Fallback>
      </mc:AlternateContent>
    </w:r>
  </w:p>
  <w:p w:rsidR="00C2138F" w:rsidRDefault="00C2138F" w:rsidP="00C20A3B">
    <w:pPr>
      <w:pStyle w:val="Stopka"/>
      <w:jc w:val="center"/>
    </w:pPr>
    <w:r>
      <w:rPr>
        <w:noProof/>
        <w:lang w:eastAsia="pl-PL"/>
      </w:rPr>
      <w:drawing>
        <wp:inline distT="0" distB="0" distL="0" distR="0" wp14:anchorId="3179FED5" wp14:editId="3031F291">
          <wp:extent cx="6648450" cy="723900"/>
          <wp:effectExtent l="0" t="0" r="0" b="0"/>
          <wp:docPr id="7" name="Obraz 7" descr="D:\Dropbox\Betterfield\Języki nam nieobce\oznaczenia_logotypy\Zestawienia_logotypów\EFRR_Samorzad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etterfield\Języki nam nieobce\oznaczenia_logotypy\Zestawienia_logotypów\EFRR_Samorzad_c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723900"/>
                  </a:xfrm>
                  <a:prstGeom prst="rect">
                    <a:avLst/>
                  </a:prstGeom>
                  <a:noFill/>
                  <a:ln>
                    <a:noFill/>
                  </a:ln>
                </pic:spPr>
              </pic:pic>
            </a:graphicData>
          </a:graphic>
        </wp:inline>
      </w:drawing>
    </w:r>
    <w:bookmarkEnd w:id="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38F" w:rsidRDefault="00C2138F">
      <w:pPr>
        <w:spacing w:after="0" w:line="240" w:lineRule="auto"/>
      </w:pPr>
      <w:r>
        <w:separator/>
      </w:r>
    </w:p>
  </w:footnote>
  <w:footnote w:type="continuationSeparator" w:id="0">
    <w:p w:rsidR="00C2138F" w:rsidRDefault="00C21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1D56F9">
    <w:pPr>
      <w:pStyle w:val="Gwka"/>
      <w:tabs>
        <w:tab w:val="clear" w:pos="4536"/>
        <w:tab w:val="center" w:pos="-426"/>
      </w:tabs>
      <w:ind w:left="-426"/>
      <w:jc w:val="center"/>
    </w:pPr>
    <w:r>
      <w:rPr>
        <w:noProof/>
        <w:lang w:eastAsia="pl-PL"/>
      </w:rPr>
      <w:drawing>
        <wp:inline distT="0" distB="0" distL="0" distR="0" wp14:anchorId="445C0C99" wp14:editId="1A5C2DC4">
          <wp:extent cx="6305550" cy="5781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5820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Default="00C2138F" w:rsidP="002863DD">
    <w:pPr>
      <w:pStyle w:val="Nagwek"/>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38F" w:rsidRPr="00C20A3B" w:rsidRDefault="00C2138F" w:rsidP="002863DD">
    <w:pPr>
      <w:pStyle w:val="Stopka"/>
      <w:tabs>
        <w:tab w:val="clear" w:pos="4536"/>
        <w:tab w:val="clear" w:pos="9072"/>
      </w:tabs>
      <w:rPr>
        <w:sz w:val="20"/>
        <w:szCs w:val="20"/>
      </w:rPr>
    </w:pPr>
    <w:r>
      <w:rPr>
        <w:noProof/>
        <w:lang w:eastAsia="pl-PL"/>
      </w:rPr>
      <w:drawing>
        <wp:inline distT="0" distB="0" distL="0" distR="0" wp14:anchorId="5F0E89AC" wp14:editId="4BC4658C">
          <wp:extent cx="1762125" cy="490220"/>
          <wp:effectExtent l="0" t="0" r="0" b="0"/>
          <wp:docPr id="6" name="Picture 14" descr="logo betterfield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etterfield_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90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1DE"/>
    <w:multiLevelType w:val="multilevel"/>
    <w:tmpl w:val="3258A3D0"/>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15:restartNumberingAfterBreak="0">
    <w:nsid w:val="0C3F6C66"/>
    <w:multiLevelType w:val="hybridMultilevel"/>
    <w:tmpl w:val="8EC2359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9C3FF9"/>
    <w:multiLevelType w:val="multilevel"/>
    <w:tmpl w:val="08BA0A68"/>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E4050DE"/>
    <w:multiLevelType w:val="hybridMultilevel"/>
    <w:tmpl w:val="5A2A8928"/>
    <w:lvl w:ilvl="0" w:tplc="C560922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05C5EC7"/>
    <w:multiLevelType w:val="multilevel"/>
    <w:tmpl w:val="47B8F5AC"/>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16591AA4"/>
    <w:multiLevelType w:val="hybridMultilevel"/>
    <w:tmpl w:val="8DFEE994"/>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013D73"/>
    <w:multiLevelType w:val="multilevel"/>
    <w:tmpl w:val="3B5A6708"/>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43E06"/>
    <w:multiLevelType w:val="hybridMultilevel"/>
    <w:tmpl w:val="77405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2" w15:restartNumberingAfterBreak="0">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347D17"/>
    <w:multiLevelType w:val="hybridMultilevel"/>
    <w:tmpl w:val="7A8A5C2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211AAD"/>
    <w:multiLevelType w:val="hybridMultilevel"/>
    <w:tmpl w:val="05CA546A"/>
    <w:lvl w:ilvl="0" w:tplc="32FEB336">
      <w:start w:val="1"/>
      <w:numFmt w:val="decimal"/>
      <w:lvlText w:val="§ %1."/>
      <w:lvlJc w:val="center"/>
      <w:pPr>
        <w:ind w:left="4330" w:hanging="360"/>
      </w:pPr>
      <w:rPr>
        <w:rFonts w:hint="default"/>
      </w:rPr>
    </w:lvl>
    <w:lvl w:ilvl="1" w:tplc="D0306FC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7516C7"/>
    <w:multiLevelType w:val="hybridMultilevel"/>
    <w:tmpl w:val="2794B866"/>
    <w:lvl w:ilvl="0" w:tplc="C56092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E649A1"/>
    <w:multiLevelType w:val="hybridMultilevel"/>
    <w:tmpl w:val="DC3ECF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F25D1C"/>
    <w:multiLevelType w:val="hybridMultilevel"/>
    <w:tmpl w:val="67F6BBD0"/>
    <w:lvl w:ilvl="0" w:tplc="8384E860">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7075DE"/>
    <w:multiLevelType w:val="multilevel"/>
    <w:tmpl w:val="7D20A542"/>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bullet"/>
      <w:lvlText w:val=""/>
      <w:lvlJc w:val="left"/>
      <w:pPr>
        <w:ind w:left="1980" w:hanging="180"/>
      </w:pPr>
      <w:rPr>
        <w:rFonts w:ascii="Symbol" w:hAnsi="Symbol" w:hint="default"/>
      </w:rPr>
    </w:lvl>
    <w:lvl w:ilvl="3">
      <w:numFmt w:val="bullet"/>
      <w:lvlText w:val=""/>
      <w:lvlJc w:val="left"/>
      <w:pPr>
        <w:ind w:left="2700" w:hanging="360"/>
      </w:pPr>
      <w:rPr>
        <w:rFonts w:ascii="Symbol" w:hAnsi="Symbol"/>
      </w:r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15:restartNumberingAfterBreak="0">
    <w:nsid w:val="394542AB"/>
    <w:multiLevelType w:val="hybridMultilevel"/>
    <w:tmpl w:val="AF82BF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C560922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A31E2B"/>
    <w:multiLevelType w:val="multilevel"/>
    <w:tmpl w:val="04D2463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3FC23585"/>
    <w:multiLevelType w:val="multilevel"/>
    <w:tmpl w:val="F85A5E86"/>
    <w:lvl w:ilvl="0">
      <w:start w:val="1"/>
      <w:numFmt w:val="decimal"/>
      <w:lvlText w:val="%1."/>
      <w:lvlJc w:val="left"/>
      <w:rPr>
        <w:rFonts w:ascii="Arial Narrow" w:hAnsi="Arial Narrow" w:hint="default"/>
        <w:sz w:val="22"/>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431E2393"/>
    <w:multiLevelType w:val="multilevel"/>
    <w:tmpl w:val="B0424DC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95C227E"/>
    <w:multiLevelType w:val="hybridMultilevel"/>
    <w:tmpl w:val="F65CE3A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D11D1"/>
    <w:multiLevelType w:val="hybridMultilevel"/>
    <w:tmpl w:val="6F7A05A4"/>
    <w:lvl w:ilvl="0" w:tplc="E3EC7732">
      <w:start w:val="1"/>
      <w:numFmt w:val="decimal"/>
      <w:lvlText w:val="%1."/>
      <w:lvlJc w:val="left"/>
      <w:pPr>
        <w:ind w:left="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D8037E">
      <w:start w:val="1"/>
      <w:numFmt w:val="decimal"/>
      <w:lvlText w:val="%2)"/>
      <w:lvlJc w:val="left"/>
      <w:pPr>
        <w:ind w:left="8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CABA8A">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B4BC24">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9E3F36">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B687D6">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32A370">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46EF4">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BC7C9A">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88366E2"/>
    <w:multiLevelType w:val="hybridMultilevel"/>
    <w:tmpl w:val="B2F28B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8A427E0"/>
    <w:multiLevelType w:val="hybridMultilevel"/>
    <w:tmpl w:val="E130B308"/>
    <w:lvl w:ilvl="0" w:tplc="C5609220">
      <w:start w:val="1"/>
      <w:numFmt w:val="bullet"/>
      <w:lvlText w:val=""/>
      <w:lvlJc w:val="left"/>
      <w:pPr>
        <w:ind w:left="3960" w:hanging="360"/>
      </w:pPr>
      <w:rPr>
        <w:rFonts w:ascii="Symbol" w:hAnsi="Symbol" w:hint="default"/>
      </w:rPr>
    </w:lvl>
    <w:lvl w:ilvl="1" w:tplc="04150003">
      <w:start w:val="1"/>
      <w:numFmt w:val="bullet"/>
      <w:lvlText w:val="o"/>
      <w:lvlJc w:val="left"/>
      <w:pPr>
        <w:ind w:left="4680" w:hanging="360"/>
      </w:pPr>
      <w:rPr>
        <w:rFonts w:ascii="Courier New" w:hAnsi="Courier New" w:cs="Courier New" w:hint="default"/>
      </w:rPr>
    </w:lvl>
    <w:lvl w:ilvl="2" w:tplc="04150005" w:tentative="1">
      <w:start w:val="1"/>
      <w:numFmt w:val="bullet"/>
      <w:lvlText w:val=""/>
      <w:lvlJc w:val="left"/>
      <w:pPr>
        <w:ind w:left="5400" w:hanging="360"/>
      </w:pPr>
      <w:rPr>
        <w:rFonts w:ascii="Wingdings" w:hAnsi="Wingdings" w:hint="default"/>
      </w:rPr>
    </w:lvl>
    <w:lvl w:ilvl="3" w:tplc="04150001" w:tentative="1">
      <w:start w:val="1"/>
      <w:numFmt w:val="bullet"/>
      <w:lvlText w:val=""/>
      <w:lvlJc w:val="left"/>
      <w:pPr>
        <w:ind w:left="6120" w:hanging="360"/>
      </w:pPr>
      <w:rPr>
        <w:rFonts w:ascii="Symbol" w:hAnsi="Symbol" w:hint="default"/>
      </w:rPr>
    </w:lvl>
    <w:lvl w:ilvl="4" w:tplc="04150003" w:tentative="1">
      <w:start w:val="1"/>
      <w:numFmt w:val="bullet"/>
      <w:lvlText w:val="o"/>
      <w:lvlJc w:val="left"/>
      <w:pPr>
        <w:ind w:left="6840" w:hanging="360"/>
      </w:pPr>
      <w:rPr>
        <w:rFonts w:ascii="Courier New" w:hAnsi="Courier New" w:cs="Courier New" w:hint="default"/>
      </w:rPr>
    </w:lvl>
    <w:lvl w:ilvl="5" w:tplc="04150005" w:tentative="1">
      <w:start w:val="1"/>
      <w:numFmt w:val="bullet"/>
      <w:lvlText w:val=""/>
      <w:lvlJc w:val="left"/>
      <w:pPr>
        <w:ind w:left="7560" w:hanging="360"/>
      </w:pPr>
      <w:rPr>
        <w:rFonts w:ascii="Wingdings" w:hAnsi="Wingdings" w:hint="default"/>
      </w:rPr>
    </w:lvl>
    <w:lvl w:ilvl="6" w:tplc="04150001" w:tentative="1">
      <w:start w:val="1"/>
      <w:numFmt w:val="bullet"/>
      <w:lvlText w:val=""/>
      <w:lvlJc w:val="left"/>
      <w:pPr>
        <w:ind w:left="8280" w:hanging="360"/>
      </w:pPr>
      <w:rPr>
        <w:rFonts w:ascii="Symbol" w:hAnsi="Symbol" w:hint="default"/>
      </w:rPr>
    </w:lvl>
    <w:lvl w:ilvl="7" w:tplc="04150003" w:tentative="1">
      <w:start w:val="1"/>
      <w:numFmt w:val="bullet"/>
      <w:lvlText w:val="o"/>
      <w:lvlJc w:val="left"/>
      <w:pPr>
        <w:ind w:left="9000" w:hanging="360"/>
      </w:pPr>
      <w:rPr>
        <w:rFonts w:ascii="Courier New" w:hAnsi="Courier New" w:cs="Courier New" w:hint="default"/>
      </w:rPr>
    </w:lvl>
    <w:lvl w:ilvl="8" w:tplc="04150005" w:tentative="1">
      <w:start w:val="1"/>
      <w:numFmt w:val="bullet"/>
      <w:lvlText w:val=""/>
      <w:lvlJc w:val="left"/>
      <w:pPr>
        <w:ind w:left="9720" w:hanging="360"/>
      </w:pPr>
      <w:rPr>
        <w:rFonts w:ascii="Wingdings" w:hAnsi="Wingdings" w:hint="default"/>
      </w:rPr>
    </w:lvl>
  </w:abstractNum>
  <w:abstractNum w:abstractNumId="29" w15:restartNumberingAfterBreak="0">
    <w:nsid w:val="6D85548A"/>
    <w:multiLevelType w:val="hybridMultilevel"/>
    <w:tmpl w:val="08C26030"/>
    <w:lvl w:ilvl="0" w:tplc="87A4059C">
      <w:start w:val="1"/>
      <w:numFmt w:val="decimal"/>
      <w:lvlText w:val="%1."/>
      <w:lvlJc w:val="right"/>
      <w:pPr>
        <w:ind w:left="720" w:hanging="360"/>
      </w:pPr>
      <w:rPr>
        <w:rFonts w:hint="default"/>
      </w:rPr>
    </w:lvl>
    <w:lvl w:ilvl="1" w:tplc="AFA00B4A">
      <w:start w:val="1"/>
      <w:numFmt w:val="decimal"/>
      <w:lvlText w:val="%2."/>
      <w:lvlJc w:val="left"/>
      <w:pPr>
        <w:ind w:left="1440" w:hanging="360"/>
      </w:pPr>
      <w:rPr>
        <w:rFonts w:hint="default"/>
      </w:rPr>
    </w:lvl>
    <w:lvl w:ilvl="2" w:tplc="77AEE92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15:restartNumberingAfterBreak="0">
    <w:nsid w:val="72992624"/>
    <w:multiLevelType w:val="hybridMultilevel"/>
    <w:tmpl w:val="BD340B9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74547DEE"/>
    <w:multiLevelType w:val="hybridMultilevel"/>
    <w:tmpl w:val="DCD8EC2E"/>
    <w:lvl w:ilvl="0" w:tplc="D0306FC6">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7A19729D"/>
    <w:multiLevelType w:val="hybridMultilevel"/>
    <w:tmpl w:val="823828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3526E7"/>
    <w:multiLevelType w:val="multilevel"/>
    <w:tmpl w:val="8C3C6F5E"/>
    <w:lvl w:ilvl="0">
      <w:start w:val="1"/>
      <w:numFmt w:val="decimal"/>
      <w:lvlText w:val="%1."/>
      <w:lvlJc w:val="left"/>
      <w:rPr>
        <w:rFonts w:ascii="Arial Narrow" w:hAnsi="Arial Narrow"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5"/>
  </w:num>
  <w:num w:numId="3">
    <w:abstractNumId w:val="7"/>
  </w:num>
  <w:num w:numId="4">
    <w:abstractNumId w:val="5"/>
  </w:num>
  <w:num w:numId="5">
    <w:abstractNumId w:val="0"/>
  </w:num>
  <w:num w:numId="6">
    <w:abstractNumId w:val="24"/>
  </w:num>
  <w:num w:numId="7">
    <w:abstractNumId w:val="23"/>
  </w:num>
  <w:num w:numId="8">
    <w:abstractNumId w:val="14"/>
  </w:num>
  <w:num w:numId="9">
    <w:abstractNumId w:val="16"/>
  </w:num>
  <w:num w:numId="10">
    <w:abstractNumId w:val="21"/>
  </w:num>
  <w:num w:numId="11">
    <w:abstractNumId w:val="20"/>
  </w:num>
  <w:num w:numId="12">
    <w:abstractNumId w:val="31"/>
  </w:num>
  <w:num w:numId="13">
    <w:abstractNumId w:val="13"/>
  </w:num>
  <w:num w:numId="14">
    <w:abstractNumId w:val="3"/>
  </w:num>
  <w:num w:numId="15">
    <w:abstractNumId w:val="34"/>
  </w:num>
  <w:num w:numId="16">
    <w:abstractNumId w:val="22"/>
  </w:num>
  <w:num w:numId="17">
    <w:abstractNumId w:val="9"/>
  </w:num>
  <w:num w:numId="18">
    <w:abstractNumId w:val="15"/>
  </w:num>
  <w:num w:numId="19">
    <w:abstractNumId w:val="8"/>
  </w:num>
  <w:num w:numId="20">
    <w:abstractNumId w:val="28"/>
  </w:num>
  <w:num w:numId="21">
    <w:abstractNumId w:val="6"/>
  </w:num>
  <w:num w:numId="22">
    <w:abstractNumId w:val="29"/>
  </w:num>
  <w:num w:numId="23">
    <w:abstractNumId w:val="10"/>
  </w:num>
  <w:num w:numId="24">
    <w:abstractNumId w:val="33"/>
  </w:num>
  <w:num w:numId="25">
    <w:abstractNumId w:val="17"/>
  </w:num>
  <w:num w:numId="26">
    <w:abstractNumId w:val="26"/>
  </w:num>
  <w:num w:numId="27">
    <w:abstractNumId w:val="27"/>
  </w:num>
  <w:num w:numId="28">
    <w:abstractNumId w:val="1"/>
  </w:num>
  <w:num w:numId="29">
    <w:abstractNumId w:val="30"/>
  </w:num>
  <w:num w:numId="30">
    <w:abstractNumId w:val="32"/>
  </w:num>
  <w:num w:numId="31">
    <w:abstractNumId w:val="19"/>
  </w:num>
  <w:num w:numId="32">
    <w:abstractNumId w:val="36"/>
  </w:num>
  <w:num w:numId="33">
    <w:abstractNumId w:val="18"/>
  </w:num>
  <w:num w:numId="34">
    <w:abstractNumId w:val="12"/>
  </w:num>
  <w:num w:numId="35">
    <w:abstractNumId w:val="2"/>
  </w:num>
  <w:num w:numId="36">
    <w:abstractNumId w:val="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rawingGridVerticalSpacing w:val="0"/>
  <w:displayHorizontalDrawingGridEvery w:val="0"/>
  <w:displayVerticalDrawingGridEvery w:val="0"/>
  <w:characterSpacingControl w:val="doNotCompress"/>
  <w:doNotValidateAgainstSchema/>
  <w:doNotDemarcateInvalidXml/>
  <w:hdrShapeDefaults>
    <o:shapedefaults v:ext="edit" spidmax="12289">
      <o:colormru v:ext="edit" colors="#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52A"/>
    <w:rsid w:val="00014915"/>
    <w:rsid w:val="0001676D"/>
    <w:rsid w:val="00044D13"/>
    <w:rsid w:val="00046458"/>
    <w:rsid w:val="00062803"/>
    <w:rsid w:val="000B591D"/>
    <w:rsid w:val="000D56F6"/>
    <w:rsid w:val="000E0F92"/>
    <w:rsid w:val="000E3FFB"/>
    <w:rsid w:val="0010679C"/>
    <w:rsid w:val="00114368"/>
    <w:rsid w:val="00155A2C"/>
    <w:rsid w:val="001816DF"/>
    <w:rsid w:val="001904F0"/>
    <w:rsid w:val="001C182C"/>
    <w:rsid w:val="001C73C0"/>
    <w:rsid w:val="001D56F9"/>
    <w:rsid w:val="00201E85"/>
    <w:rsid w:val="00213AE8"/>
    <w:rsid w:val="002435C1"/>
    <w:rsid w:val="00284933"/>
    <w:rsid w:val="002863DD"/>
    <w:rsid w:val="002B106C"/>
    <w:rsid w:val="0032629C"/>
    <w:rsid w:val="00366ABA"/>
    <w:rsid w:val="003772D1"/>
    <w:rsid w:val="003D44A6"/>
    <w:rsid w:val="00403EEC"/>
    <w:rsid w:val="00423693"/>
    <w:rsid w:val="004236B9"/>
    <w:rsid w:val="00460EE9"/>
    <w:rsid w:val="00472CE9"/>
    <w:rsid w:val="00472DDC"/>
    <w:rsid w:val="00483F95"/>
    <w:rsid w:val="00484C18"/>
    <w:rsid w:val="004A3376"/>
    <w:rsid w:val="004A4E22"/>
    <w:rsid w:val="004B2D88"/>
    <w:rsid w:val="004C0122"/>
    <w:rsid w:val="004D4F4C"/>
    <w:rsid w:val="005100CF"/>
    <w:rsid w:val="0055064A"/>
    <w:rsid w:val="00565609"/>
    <w:rsid w:val="00582CC9"/>
    <w:rsid w:val="00593E98"/>
    <w:rsid w:val="005B1927"/>
    <w:rsid w:val="005C53E3"/>
    <w:rsid w:val="005F7AE8"/>
    <w:rsid w:val="006C580D"/>
    <w:rsid w:val="006D18E8"/>
    <w:rsid w:val="0070689C"/>
    <w:rsid w:val="00726078"/>
    <w:rsid w:val="00737557"/>
    <w:rsid w:val="00746DF0"/>
    <w:rsid w:val="00753881"/>
    <w:rsid w:val="0076661D"/>
    <w:rsid w:val="00785E74"/>
    <w:rsid w:val="00795314"/>
    <w:rsid w:val="007C4293"/>
    <w:rsid w:val="007F2612"/>
    <w:rsid w:val="0083754B"/>
    <w:rsid w:val="00881FD0"/>
    <w:rsid w:val="00891D92"/>
    <w:rsid w:val="009123AF"/>
    <w:rsid w:val="00977C15"/>
    <w:rsid w:val="009945F7"/>
    <w:rsid w:val="00997235"/>
    <w:rsid w:val="009C3CFA"/>
    <w:rsid w:val="00A2193B"/>
    <w:rsid w:val="00A34813"/>
    <w:rsid w:val="00A4752A"/>
    <w:rsid w:val="00A54338"/>
    <w:rsid w:val="00A672DD"/>
    <w:rsid w:val="00A67E6D"/>
    <w:rsid w:val="00A7539B"/>
    <w:rsid w:val="00AA0256"/>
    <w:rsid w:val="00AA374D"/>
    <w:rsid w:val="00AC6B63"/>
    <w:rsid w:val="00AF207F"/>
    <w:rsid w:val="00B00F5D"/>
    <w:rsid w:val="00B05310"/>
    <w:rsid w:val="00B16AB2"/>
    <w:rsid w:val="00B2305F"/>
    <w:rsid w:val="00B25C47"/>
    <w:rsid w:val="00BD646E"/>
    <w:rsid w:val="00BF20CC"/>
    <w:rsid w:val="00C15064"/>
    <w:rsid w:val="00C2011D"/>
    <w:rsid w:val="00C20A3B"/>
    <w:rsid w:val="00C2138F"/>
    <w:rsid w:val="00C43CB8"/>
    <w:rsid w:val="00C508D5"/>
    <w:rsid w:val="00C7496F"/>
    <w:rsid w:val="00C762DA"/>
    <w:rsid w:val="00C7740A"/>
    <w:rsid w:val="00CA6C16"/>
    <w:rsid w:val="00CB021C"/>
    <w:rsid w:val="00CE682E"/>
    <w:rsid w:val="00D03142"/>
    <w:rsid w:val="00D62F49"/>
    <w:rsid w:val="00D71E27"/>
    <w:rsid w:val="00DA5209"/>
    <w:rsid w:val="00DB7080"/>
    <w:rsid w:val="00DC13D0"/>
    <w:rsid w:val="00DC20E1"/>
    <w:rsid w:val="00E02BC3"/>
    <w:rsid w:val="00E8777C"/>
    <w:rsid w:val="00EB3775"/>
    <w:rsid w:val="00EB42E8"/>
    <w:rsid w:val="00ED41BD"/>
    <w:rsid w:val="00EE3B4F"/>
    <w:rsid w:val="00F01EDD"/>
    <w:rsid w:val="00F331B7"/>
    <w:rsid w:val="00F36796"/>
    <w:rsid w:val="00F45675"/>
    <w:rsid w:val="00FB61B8"/>
    <w:rsid w:val="00FD31D7"/>
    <w:rsid w:val="00FF5EB5"/>
    <w:rsid w:val="00FF6CF5"/>
  </w:rsids>
  <m:mathPr>
    <m:mathFont m:val="Cambria Math"/>
    <m:brkBin m:val="before"/>
    <m:brkBinSub m:val="--"/>
    <m:smallFrac/>
    <m:dispDef/>
    <m:lMargin m:val="0"/>
    <m:rMargin m:val="0"/>
    <m:defJc m:val="centerGroup"/>
    <m:wrapRight/>
    <m:intLim m:val="subSup"/>
    <m:naryLim m:val="subSup"/>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f93"/>
    </o:shapedefaults>
    <o:shapelayout v:ext="edit">
      <o:idmap v:ext="edit" data="1"/>
    </o:shapelayout>
  </w:shapeDefaults>
  <w:doNotEmbedSmartTags/>
  <w:decimalSymbol w:val=","/>
  <w:listSeparator w:val=";"/>
  <w15:docId w15:val="{62CE884C-76BE-4B28-A0BF-DE789719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4752A"/>
    <w:pPr>
      <w:suppressAutoHyphens/>
      <w:autoSpaceDN w:val="0"/>
      <w:spacing w:after="200" w:line="276" w:lineRule="auto"/>
      <w:textAlignment w:val="baseline"/>
    </w:pPr>
    <w:rPr>
      <w:rFonts w:ascii="Calibri" w:eastAsia="Calibri" w:hAnsi="Calibri"/>
      <w:sz w:val="22"/>
      <w:szCs w:val="22"/>
      <w:lang w:eastAsia="en-US"/>
    </w:rPr>
  </w:style>
  <w:style w:type="paragraph" w:styleId="Nagwek1">
    <w:name w:val="heading 1"/>
    <w:basedOn w:val="Nagwek"/>
    <w:link w:val="Nagwek1Znak"/>
    <w:rsid w:val="004236B9"/>
    <w:pPr>
      <w:keepNext/>
      <w:tabs>
        <w:tab w:val="clear" w:pos="4536"/>
        <w:tab w:val="clear" w:pos="9072"/>
      </w:tabs>
      <w:suppressAutoHyphens w:val="0"/>
      <w:autoSpaceDN/>
      <w:spacing w:before="240" w:after="120" w:line="276" w:lineRule="auto"/>
      <w:textAlignment w:val="auto"/>
      <w:outlineLvl w:val="0"/>
    </w:pPr>
    <w:rPr>
      <w:rFonts w:ascii="Liberation Sans" w:eastAsia="Microsoft YaHei" w:hAnsi="Liberation Sans" w:cs="Mangal"/>
      <w:color w:val="00000A"/>
      <w:sz w:val="28"/>
      <w:szCs w:val="28"/>
    </w:rPr>
  </w:style>
  <w:style w:type="paragraph" w:styleId="Nagwek2">
    <w:name w:val="heading 2"/>
    <w:basedOn w:val="Nagwek"/>
    <w:link w:val="Nagwek2Znak"/>
    <w:rsid w:val="004236B9"/>
    <w:pPr>
      <w:keepNext/>
      <w:tabs>
        <w:tab w:val="clear" w:pos="4536"/>
        <w:tab w:val="clear" w:pos="9072"/>
      </w:tabs>
      <w:suppressAutoHyphens w:val="0"/>
      <w:autoSpaceDN/>
      <w:spacing w:before="240" w:after="120" w:line="276" w:lineRule="auto"/>
      <w:textAlignment w:val="auto"/>
      <w:outlineLvl w:val="1"/>
    </w:pPr>
    <w:rPr>
      <w:rFonts w:ascii="Liberation Sans" w:eastAsia="Microsoft YaHei" w:hAnsi="Liberation Sans" w:cs="Mangal"/>
      <w:color w:val="00000A"/>
      <w:sz w:val="28"/>
      <w:szCs w:val="28"/>
    </w:rPr>
  </w:style>
  <w:style w:type="paragraph" w:styleId="Nagwek3">
    <w:name w:val="heading 3"/>
    <w:basedOn w:val="Nagwek"/>
    <w:link w:val="Nagwek3Znak"/>
    <w:rsid w:val="004236B9"/>
    <w:pPr>
      <w:keepNext/>
      <w:tabs>
        <w:tab w:val="clear" w:pos="4536"/>
        <w:tab w:val="clear" w:pos="9072"/>
      </w:tabs>
      <w:suppressAutoHyphens w:val="0"/>
      <w:autoSpaceDN/>
      <w:spacing w:before="240" w:after="120" w:line="276" w:lineRule="auto"/>
      <w:textAlignment w:val="auto"/>
      <w:outlineLvl w:val="2"/>
    </w:pPr>
    <w:rPr>
      <w:rFonts w:ascii="Liberation Sans" w:eastAsia="Microsoft YaHei" w:hAnsi="Liberation Sans" w:cs="Mangal"/>
      <w:color w:val="00000A"/>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erChar">
    <w:name w:val="Header Char"/>
    <w:basedOn w:val="Domylnaczcionkaakapitu"/>
  </w:style>
  <w:style w:type="character" w:customStyle="1" w:styleId="FooterChar">
    <w:name w:val="Footer Char"/>
    <w:basedOn w:val="Domylnaczcionkaakapitu"/>
  </w:style>
  <w:style w:type="character" w:customStyle="1" w:styleId="BalloonTextChar">
    <w:name w:val="Balloon Text Char"/>
    <w:basedOn w:val="Domylnaczcionkaakapitu"/>
    <w:rPr>
      <w:rFonts w:ascii="Tahoma" w:hAnsi="Tahoma" w:cs="Tahoma"/>
      <w:sz w:val="16"/>
      <w:szCs w:val="16"/>
    </w:rPr>
  </w:style>
  <w:style w:type="character" w:customStyle="1" w:styleId="orangeb">
    <w:name w:val="orangeb"/>
    <w:basedOn w:val="Domylnaczcionkaakapitu"/>
  </w:style>
  <w:style w:type="character" w:styleId="Pogrubienie">
    <w:name w:val="Strong"/>
    <w:basedOn w:val="Domylnaczcionkaakapitu"/>
    <w:qFormat/>
    <w:rPr>
      <w:b/>
      <w:bCs/>
    </w:rPr>
  </w:style>
  <w:style w:type="character" w:styleId="Hipercze">
    <w:name w:val="Hyperlink"/>
    <w:basedOn w:val="Domylnaczcionkaakapitu"/>
    <w:rPr>
      <w:color w:val="0000FF"/>
      <w:u w:val="single"/>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Nagwek">
    <w:name w:val="header"/>
    <w:basedOn w:val="Normalny"/>
    <w:link w:val="NagwekZnak"/>
    <w:uiPriority w:val="99"/>
    <w:qFormat/>
    <w:pPr>
      <w:tabs>
        <w:tab w:val="center" w:pos="4536"/>
        <w:tab w:val="right" w:pos="9072"/>
      </w:tabs>
      <w:spacing w:after="0" w:line="240" w:lineRule="auto"/>
    </w:pPr>
  </w:style>
  <w:style w:type="paragraph" w:styleId="Stopka">
    <w:name w:val="footer"/>
    <w:basedOn w:val="Normalny"/>
    <w:link w:val="StopkaZnak"/>
    <w:uiPriority w:val="99"/>
    <w:pPr>
      <w:tabs>
        <w:tab w:val="center" w:pos="4536"/>
        <w:tab w:val="right" w:pos="9072"/>
      </w:tabs>
      <w:spacing w:after="0" w:line="240" w:lineRule="auto"/>
    </w:pPr>
  </w:style>
  <w:style w:type="paragraph" w:styleId="Tekstdymka">
    <w:name w:val="Balloon Text"/>
    <w:basedOn w:val="Normalny"/>
    <w:link w:val="TekstdymkaZnak"/>
    <w:uiPriority w:val="99"/>
    <w:qFormat/>
    <w:pPr>
      <w:spacing w:after="0" w:line="240" w:lineRule="auto"/>
    </w:pPr>
    <w:rPr>
      <w:rFonts w:ascii="Tahoma" w:hAnsi="Tahoma" w:cs="Tahoma"/>
      <w:sz w:val="16"/>
      <w:szCs w:val="16"/>
    </w:rPr>
  </w:style>
  <w:style w:type="paragraph" w:styleId="NormalnyWeb">
    <w:name w:val="Normal (Web)"/>
    <w:basedOn w:val="Normalny"/>
    <w:uiPriority w:val="99"/>
    <w:pPr>
      <w:spacing w:before="280" w:after="280" w:line="240" w:lineRule="auto"/>
    </w:pPr>
    <w:rPr>
      <w:rFonts w:ascii="Times New Roman" w:eastAsia="Times New Roman" w:hAnsi="Times New Roman"/>
      <w:sz w:val="24"/>
      <w:szCs w:val="24"/>
    </w:rPr>
  </w:style>
  <w:style w:type="paragraph" w:customStyle="1" w:styleId="headingjoak1">
    <w:name w:val="heading_joak1"/>
    <w:basedOn w:val="Normalny"/>
    <w:link w:val="headingjoak1Char"/>
    <w:qFormat/>
    <w:rsid w:val="000B591D"/>
    <w:rPr>
      <w:rFonts w:ascii="Arial" w:hAnsi="Arial" w:cs="Tahoma"/>
      <w:b/>
      <w:bCs/>
      <w:color w:val="FF9933"/>
      <w:sz w:val="36"/>
      <w:szCs w:val="32"/>
    </w:rPr>
  </w:style>
  <w:style w:type="paragraph" w:customStyle="1" w:styleId="mainjoak">
    <w:name w:val="main_joak"/>
    <w:basedOn w:val="Normalny"/>
    <w:link w:val="mainjoakChar"/>
    <w:qFormat/>
    <w:rsid w:val="000B591D"/>
    <w:rPr>
      <w:rFonts w:ascii="Arial" w:hAnsi="Arial" w:cs="Tahoma"/>
    </w:rPr>
  </w:style>
  <w:style w:type="character" w:customStyle="1" w:styleId="headingjoak1Char">
    <w:name w:val="heading_joak1 Char"/>
    <w:basedOn w:val="Domylnaczcionkaakapitu"/>
    <w:link w:val="headingjoak1"/>
    <w:rsid w:val="000B591D"/>
    <w:rPr>
      <w:rFonts w:ascii="Arial" w:eastAsia="Calibri" w:hAnsi="Arial" w:cs="Tahoma"/>
      <w:b/>
      <w:bCs/>
      <w:color w:val="FF9933"/>
      <w:sz w:val="36"/>
      <w:szCs w:val="32"/>
      <w:lang w:eastAsia="ar-SA"/>
    </w:rPr>
  </w:style>
  <w:style w:type="paragraph" w:customStyle="1" w:styleId="tablerowjoak1">
    <w:name w:val="table_row_joak1"/>
    <w:basedOn w:val="Normalny"/>
    <w:link w:val="tablerowjoak1Char"/>
    <w:qFormat/>
    <w:rsid w:val="000B591D"/>
    <w:pPr>
      <w:spacing w:line="240" w:lineRule="auto"/>
      <w:jc w:val="center"/>
    </w:pPr>
    <w:rPr>
      <w:rFonts w:ascii="Arial" w:hAnsi="Arial" w:cs="Tahoma"/>
      <w:b/>
      <w:color w:val="262626"/>
      <w:sz w:val="24"/>
      <w:szCs w:val="24"/>
    </w:rPr>
  </w:style>
  <w:style w:type="character" w:customStyle="1" w:styleId="mainjoakChar">
    <w:name w:val="main_joak Char"/>
    <w:basedOn w:val="Domylnaczcionkaakapitu"/>
    <w:link w:val="mainjoak"/>
    <w:rsid w:val="000B591D"/>
    <w:rPr>
      <w:rFonts w:ascii="Arial" w:eastAsia="Calibri" w:hAnsi="Arial" w:cs="Tahoma"/>
      <w:sz w:val="22"/>
      <w:szCs w:val="22"/>
      <w:lang w:eastAsia="ar-SA"/>
    </w:rPr>
  </w:style>
  <w:style w:type="character" w:customStyle="1" w:styleId="tablerowjoak1Char">
    <w:name w:val="table_row_joak1 Char"/>
    <w:basedOn w:val="Domylnaczcionkaakapitu"/>
    <w:link w:val="tablerowjoak1"/>
    <w:rsid w:val="000B591D"/>
    <w:rPr>
      <w:rFonts w:ascii="Arial" w:eastAsia="Calibri" w:hAnsi="Arial" w:cs="Tahoma"/>
      <w:b/>
      <w:color w:val="262626"/>
      <w:sz w:val="24"/>
      <w:szCs w:val="24"/>
      <w:lang w:eastAsia="ar-SA"/>
    </w:rPr>
  </w:style>
  <w:style w:type="character" w:customStyle="1" w:styleId="StopkaZnak">
    <w:name w:val="Stopka Znak"/>
    <w:basedOn w:val="Domylnaczcionkaakapitu"/>
    <w:link w:val="Stopka"/>
    <w:uiPriority w:val="99"/>
    <w:qFormat/>
    <w:rsid w:val="002863DD"/>
    <w:rPr>
      <w:rFonts w:ascii="Calibri" w:eastAsia="Calibri" w:hAnsi="Calibri" w:cs="Calibri"/>
      <w:sz w:val="22"/>
      <w:szCs w:val="22"/>
      <w:lang w:eastAsia="ar-SA"/>
    </w:rPr>
  </w:style>
  <w:style w:type="paragraph" w:styleId="Akapitzlist">
    <w:name w:val="List Paragraph"/>
    <w:basedOn w:val="Normalny"/>
    <w:qFormat/>
    <w:rsid w:val="00A4752A"/>
    <w:pPr>
      <w:spacing w:after="0"/>
      <w:ind w:left="720"/>
    </w:pPr>
  </w:style>
  <w:style w:type="paragraph" w:styleId="Tekstprzypisudolnego">
    <w:name w:val="footnote text"/>
    <w:basedOn w:val="Normalny"/>
    <w:link w:val="TekstprzypisudolnegoZnak"/>
    <w:rsid w:val="00A4752A"/>
    <w:pPr>
      <w:spacing w:after="0" w:line="240" w:lineRule="auto"/>
    </w:pPr>
    <w:rPr>
      <w:sz w:val="20"/>
      <w:szCs w:val="20"/>
    </w:rPr>
  </w:style>
  <w:style w:type="character" w:customStyle="1" w:styleId="TekstprzypisudolnegoZnak">
    <w:name w:val="Tekst przypisu dolnego Znak"/>
    <w:basedOn w:val="Domylnaczcionkaakapitu"/>
    <w:link w:val="Tekstprzypisudolnego"/>
    <w:rsid w:val="00A4752A"/>
    <w:rPr>
      <w:rFonts w:ascii="Calibri" w:eastAsia="Calibri" w:hAnsi="Calibri"/>
      <w:lang w:eastAsia="en-US"/>
    </w:rPr>
  </w:style>
  <w:style w:type="paragraph" w:customStyle="1" w:styleId="Default">
    <w:name w:val="Default"/>
    <w:qFormat/>
    <w:rsid w:val="00A4752A"/>
    <w:pPr>
      <w:suppressAutoHyphens/>
      <w:autoSpaceDE w:val="0"/>
      <w:autoSpaceDN w:val="0"/>
      <w:textAlignment w:val="baseline"/>
    </w:pPr>
    <w:rPr>
      <w:rFonts w:ascii="Verdana" w:hAnsi="Verdana" w:cs="Verdana"/>
      <w:color w:val="000000"/>
      <w:sz w:val="24"/>
      <w:szCs w:val="24"/>
    </w:rPr>
  </w:style>
  <w:style w:type="character" w:styleId="Odwoanieprzypisudolnego">
    <w:name w:val="footnote reference"/>
    <w:rsid w:val="00A4752A"/>
    <w:rPr>
      <w:position w:val="0"/>
      <w:vertAlign w:val="superscript"/>
    </w:rPr>
  </w:style>
  <w:style w:type="character" w:styleId="Odwoaniedokomentarza">
    <w:name w:val="annotation reference"/>
    <w:basedOn w:val="Domylnaczcionkaakapitu"/>
    <w:uiPriority w:val="99"/>
    <w:semiHidden/>
    <w:unhideWhenUsed/>
    <w:rsid w:val="00C2011D"/>
    <w:rPr>
      <w:sz w:val="18"/>
      <w:szCs w:val="18"/>
    </w:rPr>
  </w:style>
  <w:style w:type="paragraph" w:styleId="Tekstkomentarza">
    <w:name w:val="annotation text"/>
    <w:basedOn w:val="Normalny"/>
    <w:link w:val="TekstkomentarzaZnak"/>
    <w:uiPriority w:val="99"/>
    <w:semiHidden/>
    <w:unhideWhenUsed/>
    <w:rsid w:val="00C2011D"/>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C2011D"/>
    <w:rPr>
      <w:rFonts w:ascii="Calibri" w:eastAsia="Calibri" w:hAnsi="Calibri"/>
      <w:sz w:val="24"/>
      <w:szCs w:val="24"/>
      <w:lang w:eastAsia="en-US"/>
    </w:rPr>
  </w:style>
  <w:style w:type="paragraph" w:styleId="Tematkomentarza">
    <w:name w:val="annotation subject"/>
    <w:basedOn w:val="Tekstkomentarza"/>
    <w:next w:val="Tekstkomentarza"/>
    <w:link w:val="TematkomentarzaZnak"/>
    <w:uiPriority w:val="99"/>
    <w:semiHidden/>
    <w:unhideWhenUsed/>
    <w:rsid w:val="00C2011D"/>
    <w:rPr>
      <w:b/>
      <w:bCs/>
      <w:sz w:val="20"/>
      <w:szCs w:val="20"/>
    </w:rPr>
  </w:style>
  <w:style w:type="character" w:customStyle="1" w:styleId="TematkomentarzaZnak">
    <w:name w:val="Temat komentarza Znak"/>
    <w:basedOn w:val="TekstkomentarzaZnak"/>
    <w:link w:val="Tematkomentarza"/>
    <w:uiPriority w:val="99"/>
    <w:semiHidden/>
    <w:rsid w:val="00C2011D"/>
    <w:rPr>
      <w:rFonts w:ascii="Calibri" w:eastAsia="Calibri" w:hAnsi="Calibri"/>
      <w:b/>
      <w:bCs/>
      <w:sz w:val="24"/>
      <w:szCs w:val="24"/>
      <w:lang w:eastAsia="en-US"/>
    </w:rPr>
  </w:style>
  <w:style w:type="paragraph" w:styleId="Poprawka">
    <w:name w:val="Revision"/>
    <w:hidden/>
    <w:uiPriority w:val="71"/>
    <w:rsid w:val="00DC13D0"/>
    <w:rPr>
      <w:rFonts w:ascii="Calibri" w:eastAsia="Calibri" w:hAnsi="Calibri"/>
      <w:sz w:val="22"/>
      <w:szCs w:val="22"/>
      <w:lang w:eastAsia="en-US"/>
    </w:rPr>
  </w:style>
  <w:style w:type="character" w:styleId="Numerstrony">
    <w:name w:val="page number"/>
    <w:basedOn w:val="Domylnaczcionkaakapitu"/>
    <w:uiPriority w:val="99"/>
    <w:semiHidden/>
    <w:unhideWhenUsed/>
    <w:rsid w:val="00795314"/>
  </w:style>
  <w:style w:type="character" w:customStyle="1" w:styleId="Nagwek1Znak">
    <w:name w:val="Nagłówek 1 Znak"/>
    <w:basedOn w:val="Domylnaczcionkaakapitu"/>
    <w:link w:val="Nagwek1"/>
    <w:rsid w:val="004236B9"/>
    <w:rPr>
      <w:rFonts w:ascii="Liberation Sans" w:eastAsia="Microsoft YaHei" w:hAnsi="Liberation Sans" w:cs="Mangal"/>
      <w:color w:val="00000A"/>
      <w:sz w:val="28"/>
      <w:szCs w:val="28"/>
      <w:lang w:eastAsia="en-US"/>
    </w:rPr>
  </w:style>
  <w:style w:type="character" w:customStyle="1" w:styleId="Nagwek2Znak">
    <w:name w:val="Nagłówek 2 Znak"/>
    <w:basedOn w:val="Domylnaczcionkaakapitu"/>
    <w:link w:val="Nagwek2"/>
    <w:rsid w:val="004236B9"/>
    <w:rPr>
      <w:rFonts w:ascii="Liberation Sans" w:eastAsia="Microsoft YaHei" w:hAnsi="Liberation Sans" w:cs="Mangal"/>
      <w:color w:val="00000A"/>
      <w:sz w:val="28"/>
      <w:szCs w:val="28"/>
      <w:lang w:eastAsia="en-US"/>
    </w:rPr>
  </w:style>
  <w:style w:type="character" w:customStyle="1" w:styleId="Nagwek3Znak">
    <w:name w:val="Nagłówek 3 Znak"/>
    <w:basedOn w:val="Domylnaczcionkaakapitu"/>
    <w:link w:val="Nagwek3"/>
    <w:rsid w:val="004236B9"/>
    <w:rPr>
      <w:rFonts w:ascii="Liberation Sans" w:eastAsia="Microsoft YaHei" w:hAnsi="Liberation Sans" w:cs="Mangal"/>
      <w:color w:val="00000A"/>
      <w:sz w:val="28"/>
      <w:szCs w:val="28"/>
      <w:lang w:eastAsia="en-US"/>
    </w:rPr>
  </w:style>
  <w:style w:type="character" w:customStyle="1" w:styleId="NagwekZnak">
    <w:name w:val="Nagłówek Znak"/>
    <w:basedOn w:val="Domylnaczcionkaakapitu"/>
    <w:link w:val="Nagwek"/>
    <w:uiPriority w:val="99"/>
    <w:qFormat/>
    <w:rsid w:val="004236B9"/>
    <w:rPr>
      <w:rFonts w:ascii="Calibri" w:eastAsia="Calibri" w:hAnsi="Calibri"/>
      <w:sz w:val="22"/>
      <w:szCs w:val="22"/>
      <w:lang w:eastAsia="en-US"/>
    </w:rPr>
  </w:style>
  <w:style w:type="character" w:customStyle="1" w:styleId="TekstdymkaZnak">
    <w:name w:val="Tekst dymka Znak"/>
    <w:basedOn w:val="Domylnaczcionkaakapitu"/>
    <w:link w:val="Tekstdymka"/>
    <w:uiPriority w:val="99"/>
    <w:qFormat/>
    <w:rsid w:val="004236B9"/>
    <w:rPr>
      <w:rFonts w:ascii="Tahoma" w:eastAsia="Calibri" w:hAnsi="Tahoma" w:cs="Tahoma"/>
      <w:sz w:val="16"/>
      <w:szCs w:val="16"/>
      <w:lang w:eastAsia="en-US"/>
    </w:rPr>
  </w:style>
  <w:style w:type="character" w:customStyle="1" w:styleId="Zakotwiczenieprzypisudolnego">
    <w:name w:val="Zakotwiczenie przypisu dolnego"/>
    <w:rsid w:val="004236B9"/>
    <w:rPr>
      <w:vertAlign w:val="superscript"/>
    </w:rPr>
  </w:style>
  <w:style w:type="character" w:customStyle="1" w:styleId="ListLabel1">
    <w:name w:val="ListLabel 1"/>
    <w:qFormat/>
    <w:rsid w:val="004236B9"/>
    <w:rPr>
      <w:b/>
    </w:rPr>
  </w:style>
  <w:style w:type="character" w:customStyle="1" w:styleId="ListLabel2">
    <w:name w:val="ListLabel 2"/>
    <w:qFormat/>
    <w:rsid w:val="004236B9"/>
    <w:rPr>
      <w:rFonts w:cs="Courier New"/>
      <w:lang w:eastAsia="pl-PL"/>
    </w:rPr>
  </w:style>
  <w:style w:type="character" w:customStyle="1" w:styleId="ListLabel3">
    <w:name w:val="ListLabel 3"/>
    <w:qFormat/>
    <w:rsid w:val="004236B9"/>
    <w:rPr>
      <w:rFonts w:cs="Symbol"/>
      <w:sz w:val="16"/>
      <w:szCs w:val="16"/>
    </w:rPr>
  </w:style>
  <w:style w:type="character" w:customStyle="1" w:styleId="ListLabel4">
    <w:name w:val="ListLabel 4"/>
    <w:qFormat/>
    <w:rsid w:val="004236B9"/>
    <w:rPr>
      <w:rFonts w:cs="Symbol"/>
      <w:lang w:eastAsia="pl-PL"/>
    </w:rPr>
  </w:style>
  <w:style w:type="character" w:customStyle="1" w:styleId="ListLabel5">
    <w:name w:val="ListLabel 5"/>
    <w:qFormat/>
    <w:rsid w:val="004236B9"/>
    <w:rPr>
      <w:rFonts w:cs="Symbol"/>
      <w:sz w:val="22"/>
      <w:szCs w:val="22"/>
    </w:rPr>
  </w:style>
  <w:style w:type="character" w:customStyle="1" w:styleId="ListLabel6">
    <w:name w:val="ListLabel 6"/>
    <w:qFormat/>
    <w:rsid w:val="004236B9"/>
    <w:rPr>
      <w:sz w:val="21"/>
      <w:szCs w:val="22"/>
    </w:rPr>
  </w:style>
  <w:style w:type="character" w:customStyle="1" w:styleId="ListLabel7">
    <w:name w:val="ListLabel 7"/>
    <w:qFormat/>
    <w:rsid w:val="004236B9"/>
    <w:rPr>
      <w:sz w:val="21"/>
      <w:szCs w:val="22"/>
    </w:rPr>
  </w:style>
  <w:style w:type="character" w:customStyle="1" w:styleId="ListLabel8">
    <w:name w:val="ListLabel 8"/>
    <w:qFormat/>
    <w:rsid w:val="004236B9"/>
    <w:rPr>
      <w:sz w:val="21"/>
      <w:szCs w:val="22"/>
    </w:rPr>
  </w:style>
  <w:style w:type="character" w:customStyle="1" w:styleId="ListLabel9">
    <w:name w:val="ListLabel 9"/>
    <w:qFormat/>
    <w:rsid w:val="004236B9"/>
    <w:rPr>
      <w:sz w:val="21"/>
      <w:szCs w:val="22"/>
    </w:rPr>
  </w:style>
  <w:style w:type="paragraph" w:customStyle="1" w:styleId="Tretekstu">
    <w:name w:val="Treść tekstu"/>
    <w:basedOn w:val="Normalny"/>
    <w:rsid w:val="004236B9"/>
    <w:pPr>
      <w:suppressAutoHyphens w:val="0"/>
      <w:autoSpaceDN/>
      <w:spacing w:after="140" w:line="288" w:lineRule="auto"/>
      <w:textAlignment w:val="auto"/>
    </w:pPr>
    <w:rPr>
      <w:rFonts w:cstheme="minorBidi"/>
      <w:color w:val="00000A"/>
    </w:rPr>
  </w:style>
  <w:style w:type="paragraph" w:styleId="Podpis">
    <w:name w:val="Signature"/>
    <w:basedOn w:val="Normalny"/>
    <w:link w:val="PodpisZnak"/>
    <w:rsid w:val="004236B9"/>
    <w:pPr>
      <w:suppressLineNumbers/>
      <w:suppressAutoHyphens w:val="0"/>
      <w:autoSpaceDN/>
      <w:spacing w:before="120" w:after="120"/>
      <w:textAlignment w:val="auto"/>
    </w:pPr>
    <w:rPr>
      <w:rFonts w:cs="Mangal"/>
      <w:i/>
      <w:iCs/>
      <w:color w:val="00000A"/>
      <w:sz w:val="24"/>
      <w:szCs w:val="24"/>
    </w:rPr>
  </w:style>
  <w:style w:type="character" w:customStyle="1" w:styleId="PodpisZnak">
    <w:name w:val="Podpis Znak"/>
    <w:basedOn w:val="Domylnaczcionkaakapitu"/>
    <w:link w:val="Podpis"/>
    <w:rsid w:val="004236B9"/>
    <w:rPr>
      <w:rFonts w:ascii="Calibri" w:eastAsia="Calibri" w:hAnsi="Calibri" w:cs="Mangal"/>
      <w:i/>
      <w:iCs/>
      <w:color w:val="00000A"/>
      <w:sz w:val="24"/>
      <w:szCs w:val="24"/>
      <w:lang w:eastAsia="en-US"/>
    </w:rPr>
  </w:style>
  <w:style w:type="paragraph" w:customStyle="1" w:styleId="Gwka">
    <w:name w:val="Główka"/>
    <w:basedOn w:val="Normalny"/>
    <w:uiPriority w:val="99"/>
    <w:unhideWhenUsed/>
    <w:rsid w:val="004236B9"/>
    <w:pPr>
      <w:tabs>
        <w:tab w:val="center" w:pos="4536"/>
        <w:tab w:val="right" w:pos="9072"/>
      </w:tabs>
      <w:suppressAutoHyphens w:val="0"/>
      <w:autoSpaceDN/>
      <w:spacing w:after="0" w:line="240" w:lineRule="auto"/>
      <w:textAlignment w:val="auto"/>
    </w:pPr>
    <w:rPr>
      <w:rFonts w:cstheme="minorBidi"/>
      <w:color w:val="00000A"/>
    </w:rPr>
  </w:style>
  <w:style w:type="paragraph" w:customStyle="1" w:styleId="Przypisdolny">
    <w:name w:val="Przypis dolny"/>
    <w:basedOn w:val="Normalny"/>
    <w:rsid w:val="004236B9"/>
    <w:pPr>
      <w:suppressAutoHyphens w:val="0"/>
      <w:autoSpaceDN/>
      <w:textAlignment w:val="auto"/>
    </w:pPr>
    <w:rPr>
      <w:rFonts w:cstheme="minorBidi"/>
      <w:color w:val="00000A"/>
    </w:rPr>
  </w:style>
  <w:style w:type="paragraph" w:customStyle="1" w:styleId="Zawartotabeli">
    <w:name w:val="Zawartość tabeli"/>
    <w:basedOn w:val="Normalny"/>
    <w:qFormat/>
    <w:rsid w:val="004236B9"/>
    <w:pPr>
      <w:suppressLineNumbers/>
      <w:suppressAutoHyphens w:val="0"/>
      <w:autoSpaceDN/>
      <w:textAlignment w:val="auto"/>
    </w:pPr>
    <w:rPr>
      <w:rFonts w:cstheme="minorBidi"/>
      <w:color w:val="00000A"/>
    </w:rPr>
  </w:style>
  <w:style w:type="paragraph" w:customStyle="1" w:styleId="Cytaty">
    <w:name w:val="Cytaty"/>
    <w:basedOn w:val="Normalny"/>
    <w:qFormat/>
    <w:rsid w:val="004236B9"/>
    <w:pPr>
      <w:suppressAutoHyphens w:val="0"/>
      <w:autoSpaceDN/>
      <w:textAlignment w:val="auto"/>
    </w:pPr>
    <w:rPr>
      <w:rFonts w:cstheme="minorBidi"/>
      <w:color w:val="00000A"/>
    </w:rPr>
  </w:style>
  <w:style w:type="paragraph" w:styleId="Tytu">
    <w:name w:val="Title"/>
    <w:basedOn w:val="Nagwek"/>
    <w:link w:val="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TytuZnak">
    <w:name w:val="Tytuł Znak"/>
    <w:basedOn w:val="Domylnaczcionkaakapitu"/>
    <w:link w:val="Tytu"/>
    <w:rsid w:val="004236B9"/>
    <w:rPr>
      <w:rFonts w:ascii="Liberation Sans" w:eastAsia="Microsoft YaHei" w:hAnsi="Liberation Sans" w:cs="Mangal"/>
      <w:color w:val="00000A"/>
      <w:sz w:val="28"/>
      <w:szCs w:val="28"/>
      <w:lang w:eastAsia="en-US"/>
    </w:rPr>
  </w:style>
  <w:style w:type="paragraph" w:styleId="Podtytu">
    <w:name w:val="Subtitle"/>
    <w:basedOn w:val="Nagwek"/>
    <w:link w:val="PodtytuZnak"/>
    <w:rsid w:val="004236B9"/>
    <w:pPr>
      <w:keepNext/>
      <w:tabs>
        <w:tab w:val="clear" w:pos="4536"/>
        <w:tab w:val="clear" w:pos="9072"/>
      </w:tabs>
      <w:suppressAutoHyphens w:val="0"/>
      <w:autoSpaceDN/>
      <w:spacing w:before="240" w:after="120" w:line="276" w:lineRule="auto"/>
      <w:textAlignment w:val="auto"/>
    </w:pPr>
    <w:rPr>
      <w:rFonts w:ascii="Liberation Sans" w:eastAsia="Microsoft YaHei" w:hAnsi="Liberation Sans" w:cs="Mangal"/>
      <w:color w:val="00000A"/>
      <w:sz w:val="28"/>
      <w:szCs w:val="28"/>
    </w:rPr>
  </w:style>
  <w:style w:type="character" w:customStyle="1" w:styleId="PodtytuZnak">
    <w:name w:val="Podtytuł Znak"/>
    <w:basedOn w:val="Domylnaczcionkaakapitu"/>
    <w:link w:val="Podtytu"/>
    <w:rsid w:val="004236B9"/>
    <w:rPr>
      <w:rFonts w:ascii="Liberation Sans" w:eastAsia="Microsoft YaHei" w:hAnsi="Liberation Sans" w:cs="Mangal"/>
      <w:color w:val="00000A"/>
      <w:sz w:val="28"/>
      <w:szCs w:val="28"/>
      <w:lang w:eastAsia="en-US"/>
    </w:rPr>
  </w:style>
  <w:style w:type="table" w:styleId="Tabela-Siatka">
    <w:name w:val="Table Grid"/>
    <w:basedOn w:val="Standardowy"/>
    <w:uiPriority w:val="59"/>
    <w:rsid w:val="004236B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7284">
      <w:bodyDiv w:val="1"/>
      <w:marLeft w:val="0"/>
      <w:marRight w:val="0"/>
      <w:marTop w:val="0"/>
      <w:marBottom w:val="0"/>
      <w:divBdr>
        <w:top w:val="none" w:sz="0" w:space="0" w:color="auto"/>
        <w:left w:val="none" w:sz="0" w:space="0" w:color="auto"/>
        <w:bottom w:val="none" w:sz="0" w:space="0" w:color="auto"/>
        <w:right w:val="none" w:sz="0" w:space="0" w:color="auto"/>
      </w:divBdr>
    </w:div>
    <w:div w:id="157117844">
      <w:bodyDiv w:val="1"/>
      <w:marLeft w:val="0"/>
      <w:marRight w:val="0"/>
      <w:marTop w:val="0"/>
      <w:marBottom w:val="0"/>
      <w:divBdr>
        <w:top w:val="none" w:sz="0" w:space="0" w:color="auto"/>
        <w:left w:val="none" w:sz="0" w:space="0" w:color="auto"/>
        <w:bottom w:val="none" w:sz="0" w:space="0" w:color="auto"/>
        <w:right w:val="none" w:sz="0" w:space="0" w:color="auto"/>
      </w:divBdr>
    </w:div>
    <w:div w:id="219636012">
      <w:bodyDiv w:val="1"/>
      <w:marLeft w:val="0"/>
      <w:marRight w:val="0"/>
      <w:marTop w:val="0"/>
      <w:marBottom w:val="0"/>
      <w:divBdr>
        <w:top w:val="none" w:sz="0" w:space="0" w:color="auto"/>
        <w:left w:val="none" w:sz="0" w:space="0" w:color="auto"/>
        <w:bottom w:val="none" w:sz="0" w:space="0" w:color="auto"/>
        <w:right w:val="none" w:sz="0" w:space="0" w:color="auto"/>
      </w:divBdr>
    </w:div>
    <w:div w:id="674191764">
      <w:bodyDiv w:val="1"/>
      <w:marLeft w:val="0"/>
      <w:marRight w:val="0"/>
      <w:marTop w:val="0"/>
      <w:marBottom w:val="0"/>
      <w:divBdr>
        <w:top w:val="none" w:sz="0" w:space="0" w:color="auto"/>
        <w:left w:val="none" w:sz="0" w:space="0" w:color="auto"/>
        <w:bottom w:val="none" w:sz="0" w:space="0" w:color="auto"/>
        <w:right w:val="none" w:sz="0" w:space="0" w:color="auto"/>
      </w:divBdr>
    </w:div>
    <w:div w:id="1145970772">
      <w:bodyDiv w:val="1"/>
      <w:marLeft w:val="0"/>
      <w:marRight w:val="0"/>
      <w:marTop w:val="0"/>
      <w:marBottom w:val="0"/>
      <w:divBdr>
        <w:top w:val="none" w:sz="0" w:space="0" w:color="auto"/>
        <w:left w:val="none" w:sz="0" w:space="0" w:color="auto"/>
        <w:bottom w:val="none" w:sz="0" w:space="0" w:color="auto"/>
        <w:right w:val="none" w:sz="0" w:space="0" w:color="auto"/>
      </w:divBdr>
    </w:div>
    <w:div w:id="1166674408">
      <w:bodyDiv w:val="1"/>
      <w:marLeft w:val="0"/>
      <w:marRight w:val="0"/>
      <w:marTop w:val="0"/>
      <w:marBottom w:val="0"/>
      <w:divBdr>
        <w:top w:val="none" w:sz="0" w:space="0" w:color="auto"/>
        <w:left w:val="none" w:sz="0" w:space="0" w:color="auto"/>
        <w:bottom w:val="none" w:sz="0" w:space="0" w:color="auto"/>
        <w:right w:val="none" w:sz="0" w:space="0" w:color="auto"/>
      </w:divBdr>
    </w:div>
    <w:div w:id="1221331592">
      <w:bodyDiv w:val="1"/>
      <w:marLeft w:val="0"/>
      <w:marRight w:val="0"/>
      <w:marTop w:val="0"/>
      <w:marBottom w:val="0"/>
      <w:divBdr>
        <w:top w:val="none" w:sz="0" w:space="0" w:color="auto"/>
        <w:left w:val="none" w:sz="0" w:space="0" w:color="auto"/>
        <w:bottom w:val="none" w:sz="0" w:space="0" w:color="auto"/>
        <w:right w:val="none" w:sz="0" w:space="0" w:color="auto"/>
      </w:divBdr>
    </w:div>
    <w:div w:id="1348168640">
      <w:bodyDiv w:val="1"/>
      <w:marLeft w:val="0"/>
      <w:marRight w:val="0"/>
      <w:marTop w:val="0"/>
      <w:marBottom w:val="0"/>
      <w:divBdr>
        <w:top w:val="none" w:sz="0" w:space="0" w:color="auto"/>
        <w:left w:val="none" w:sz="0" w:space="0" w:color="auto"/>
        <w:bottom w:val="none" w:sz="0" w:space="0" w:color="auto"/>
        <w:right w:val="none" w:sz="0" w:space="0" w:color="auto"/>
      </w:divBdr>
    </w:div>
    <w:div w:id="1380545000">
      <w:bodyDiv w:val="1"/>
      <w:marLeft w:val="0"/>
      <w:marRight w:val="0"/>
      <w:marTop w:val="0"/>
      <w:marBottom w:val="0"/>
      <w:divBdr>
        <w:top w:val="none" w:sz="0" w:space="0" w:color="auto"/>
        <w:left w:val="none" w:sz="0" w:space="0" w:color="auto"/>
        <w:bottom w:val="none" w:sz="0" w:space="0" w:color="auto"/>
        <w:right w:val="none" w:sz="0" w:space="0" w:color="auto"/>
      </w:divBdr>
    </w:div>
    <w:div w:id="1523519578">
      <w:bodyDiv w:val="1"/>
      <w:marLeft w:val="0"/>
      <w:marRight w:val="0"/>
      <w:marTop w:val="0"/>
      <w:marBottom w:val="0"/>
      <w:divBdr>
        <w:top w:val="none" w:sz="0" w:space="0" w:color="auto"/>
        <w:left w:val="none" w:sz="0" w:space="0" w:color="auto"/>
        <w:bottom w:val="none" w:sz="0" w:space="0" w:color="auto"/>
        <w:right w:val="none" w:sz="0" w:space="0" w:color="auto"/>
      </w:divBdr>
    </w:div>
    <w:div w:id="1688671347">
      <w:bodyDiv w:val="1"/>
      <w:marLeft w:val="0"/>
      <w:marRight w:val="0"/>
      <w:marTop w:val="0"/>
      <w:marBottom w:val="0"/>
      <w:divBdr>
        <w:top w:val="none" w:sz="0" w:space="0" w:color="auto"/>
        <w:left w:val="none" w:sz="0" w:space="0" w:color="auto"/>
        <w:bottom w:val="none" w:sz="0" w:space="0" w:color="auto"/>
        <w:right w:val="none" w:sz="0" w:space="0" w:color="auto"/>
      </w:divBdr>
    </w:div>
    <w:div w:id="2094206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etterfield\J&#281;zyki%20nam%20nieobce\listowni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6C51A-B8B6-4A4E-863C-CD4241C52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listownik.dotx</Template>
  <TotalTime>0</TotalTime>
  <Pages>24</Pages>
  <Words>2173</Words>
  <Characters>13044</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Myslife</Company>
  <LinksUpToDate>false</LinksUpToDate>
  <CharactersWithSpaces>15187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Natalia Migdalska</cp:lastModifiedBy>
  <cp:revision>2</cp:revision>
  <cp:lastPrinted>2018-04-19T10:51:00Z</cp:lastPrinted>
  <dcterms:created xsi:type="dcterms:W3CDTF">2019-04-15T13:00:00Z</dcterms:created>
  <dcterms:modified xsi:type="dcterms:W3CDTF">2019-04-15T13:00:00Z</dcterms:modified>
</cp:coreProperties>
</file>